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4A" w:rsidRPr="00C27E4C" w:rsidRDefault="009818A8" w:rsidP="00DA2F4A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C27E4C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86A9510" wp14:editId="2BE574BC">
            <wp:simplePos x="0" y="0"/>
            <wp:positionH relativeFrom="column">
              <wp:posOffset>-34925</wp:posOffset>
            </wp:positionH>
            <wp:positionV relativeFrom="paragraph">
              <wp:posOffset>0</wp:posOffset>
            </wp:positionV>
            <wp:extent cx="681355" cy="914400"/>
            <wp:effectExtent l="0" t="0" r="4445" b="0"/>
            <wp:wrapTight wrapText="bothSides">
              <wp:wrapPolygon edited="0">
                <wp:start x="0" y="0"/>
                <wp:lineTo x="0" y="21150"/>
                <wp:lineTo x="21137" y="21150"/>
                <wp:lineTo x="21137" y="0"/>
                <wp:lineTo x="0" y="0"/>
              </wp:wrapPolygon>
            </wp:wrapTight>
            <wp:docPr id="6" name="Picture 6" descr="\\CAMPUM00004641\campus center server\12 Staff File Folders\Erin Dayharsh\Logos (UMB)\UMass Bost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AMPUM00004641\campus center server\12 Staff File Folders\Erin Dayharsh\Logos (UMB)\UMass Boston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F4A" w:rsidRPr="00C27E4C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</w:t>
      </w:r>
    </w:p>
    <w:p w:rsidR="00DA2F4A" w:rsidRPr="00C27E4C" w:rsidRDefault="00DA2F4A" w:rsidP="00DA2F4A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C27E4C">
        <w:rPr>
          <w:rFonts w:asciiTheme="minorHAnsi" w:hAnsiTheme="minorHAnsi" w:cstheme="minorHAnsi"/>
          <w:sz w:val="32"/>
          <w:szCs w:val="32"/>
        </w:rPr>
        <w:t>Campus Center</w:t>
      </w:r>
      <w:r w:rsidR="00A61E0F">
        <w:rPr>
          <w:rFonts w:asciiTheme="minorHAnsi" w:hAnsiTheme="minorHAnsi" w:cstheme="minorHAnsi"/>
          <w:sz w:val="32"/>
          <w:szCs w:val="32"/>
        </w:rPr>
        <w:t xml:space="preserve"> &amp; Event Services</w:t>
      </w:r>
      <w:r w:rsidR="00C91533" w:rsidRPr="00C27E4C">
        <w:rPr>
          <w:rFonts w:asciiTheme="minorHAnsi" w:hAnsiTheme="minorHAnsi" w:cstheme="minorHAnsi"/>
          <w:sz w:val="32"/>
          <w:szCs w:val="32"/>
        </w:rPr>
        <w:t xml:space="preserve"> </w:t>
      </w:r>
    </w:p>
    <w:p w:rsidR="00DA2F4A" w:rsidRPr="00C27E4C" w:rsidRDefault="00A61E0F" w:rsidP="00DA2F4A">
      <w:pPr>
        <w:pStyle w:val="NoSpacing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Workstation/Physical Space</w:t>
      </w:r>
      <w:r w:rsidR="00DA2F4A" w:rsidRPr="00C27E4C">
        <w:rPr>
          <w:rFonts w:asciiTheme="minorHAnsi" w:hAnsiTheme="minorHAnsi" w:cstheme="minorHAnsi"/>
          <w:sz w:val="32"/>
          <w:szCs w:val="32"/>
        </w:rPr>
        <w:t xml:space="preserve"> Key Request Form</w:t>
      </w:r>
    </w:p>
    <w:p w:rsidR="00EC6B6A" w:rsidRPr="00C27E4C" w:rsidRDefault="00EC6B6A" w:rsidP="00EC6B6A">
      <w:pPr>
        <w:pStyle w:val="NoSpacing"/>
        <w:ind w:left="0"/>
        <w:rPr>
          <w:rFonts w:asciiTheme="minorHAnsi" w:hAnsiTheme="minorHAnsi" w:cstheme="minorHAnsi"/>
          <w:sz w:val="10"/>
          <w:szCs w:val="10"/>
        </w:rPr>
      </w:pPr>
    </w:p>
    <w:p w:rsidR="00DA2F4A" w:rsidRPr="00C27E4C" w:rsidRDefault="00DA2F4A" w:rsidP="00EC6B6A">
      <w:pPr>
        <w:pStyle w:val="NoSpacing"/>
        <w:ind w:left="0"/>
        <w:rPr>
          <w:rFonts w:asciiTheme="minorHAnsi" w:hAnsiTheme="minorHAnsi" w:cstheme="minorHAnsi"/>
          <w:sz w:val="10"/>
          <w:szCs w:val="10"/>
        </w:rPr>
      </w:pPr>
    </w:p>
    <w:p w:rsidR="00DA2F4A" w:rsidRPr="00F454F8" w:rsidRDefault="00DA2F4A" w:rsidP="00EC6B6A">
      <w:pPr>
        <w:pStyle w:val="NoSpacing"/>
        <w:ind w:left="0"/>
        <w:rPr>
          <w:rFonts w:asciiTheme="minorHAnsi" w:hAnsiTheme="minorHAnsi" w:cstheme="minorHAnsi"/>
          <w:sz w:val="12"/>
          <w:szCs w:val="10"/>
        </w:rPr>
      </w:pPr>
    </w:p>
    <w:p w:rsidR="00DA2F4A" w:rsidRPr="00F454F8" w:rsidRDefault="00DA2F4A" w:rsidP="00EC6B6A">
      <w:pPr>
        <w:pStyle w:val="NoSpacing"/>
        <w:ind w:left="0"/>
        <w:rPr>
          <w:rFonts w:asciiTheme="minorHAnsi" w:hAnsiTheme="minorHAnsi" w:cstheme="minorHAnsi"/>
          <w:sz w:val="12"/>
          <w:szCs w:val="10"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32"/>
        <w:gridCol w:w="6703"/>
      </w:tblGrid>
      <w:tr w:rsidR="00F454F8" w:rsidRPr="00F454F8" w:rsidTr="00F454F8">
        <w:trPr>
          <w:trHeight w:val="353"/>
          <w:jc w:val="center"/>
        </w:trPr>
        <w:tc>
          <w:tcPr>
            <w:tcW w:w="11035" w:type="dxa"/>
            <w:gridSpan w:val="2"/>
            <w:shd w:val="clear" w:color="auto" w:fill="D9D9D9" w:themeFill="background1" w:themeFillShade="D9"/>
            <w:vAlign w:val="center"/>
          </w:tcPr>
          <w:p w:rsidR="00F454F8" w:rsidRPr="00F454F8" w:rsidRDefault="00BF53C1" w:rsidP="00BF53C1">
            <w:pPr>
              <w:pStyle w:val="FieldTex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General Information:</w:t>
            </w:r>
          </w:p>
        </w:tc>
      </w:tr>
      <w:tr w:rsidR="00CA2112" w:rsidRPr="00C27E4C" w:rsidTr="002C439E">
        <w:trPr>
          <w:trHeight w:val="353"/>
          <w:jc w:val="center"/>
        </w:trPr>
        <w:tc>
          <w:tcPr>
            <w:tcW w:w="4332" w:type="dxa"/>
            <w:vAlign w:val="center"/>
          </w:tcPr>
          <w:p w:rsidR="00CA2112" w:rsidRPr="00CA2112" w:rsidRDefault="00CA2112" w:rsidP="00CA2112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Today’s Date:</w:t>
            </w:r>
            <w:r w:rsidR="000F2B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0" w:name="_GoBack"/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bookmarkEnd w:id="0"/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703" w:type="dxa"/>
            <w:vAlign w:val="center"/>
          </w:tcPr>
          <w:p w:rsidR="00CA2112" w:rsidRPr="00CA2112" w:rsidRDefault="00CA2112" w:rsidP="00CA2112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sz w:val="20"/>
                <w:szCs w:val="20"/>
              </w:rPr>
              <w:t>Department Name: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A0D1D" w:rsidRPr="00C27E4C" w:rsidTr="00DC0B4B">
        <w:trPr>
          <w:trHeight w:val="459"/>
          <w:jc w:val="center"/>
        </w:trPr>
        <w:tc>
          <w:tcPr>
            <w:tcW w:w="4332" w:type="dxa"/>
            <w:vAlign w:val="center"/>
          </w:tcPr>
          <w:p w:rsidR="008A0D1D" w:rsidRPr="00CA2112" w:rsidRDefault="008A0D1D" w:rsidP="00DC0B4B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Requestor’s Name: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6703" w:type="dxa"/>
            <w:vAlign w:val="center"/>
          </w:tcPr>
          <w:p w:rsidR="008A0D1D" w:rsidRPr="00CA2112" w:rsidRDefault="008A0D1D" w:rsidP="00DC0B4B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Phone Number: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  <w:tr w:rsidR="000F2B4D" w:rsidRPr="00C27E4C" w:rsidTr="00BE41D6">
        <w:trPr>
          <w:trHeight w:val="459"/>
          <w:jc w:val="center"/>
        </w:trPr>
        <w:tc>
          <w:tcPr>
            <w:tcW w:w="4332" w:type="dxa"/>
            <w:vAlign w:val="center"/>
          </w:tcPr>
          <w:p w:rsidR="000F2B4D" w:rsidRPr="00CA2112" w:rsidRDefault="008A0D1D" w:rsidP="000F2B4D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Email Address: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6703" w:type="dxa"/>
            <w:vAlign w:val="center"/>
          </w:tcPr>
          <w:p w:rsidR="000F2B4D" w:rsidRPr="00CA2112" w:rsidRDefault="008A0D1D" w:rsidP="00CA2112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UMass Boston ID: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</w:tbl>
    <w:p w:rsidR="00DA2F4A" w:rsidRPr="00C27E4C" w:rsidRDefault="00DA2F4A" w:rsidP="00DA2F4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36"/>
        <w:gridCol w:w="6299"/>
      </w:tblGrid>
      <w:tr w:rsidR="00F454F8" w:rsidRPr="00C27E4C" w:rsidTr="00456729">
        <w:trPr>
          <w:trHeight w:val="353"/>
          <w:jc w:val="center"/>
        </w:trPr>
        <w:tc>
          <w:tcPr>
            <w:tcW w:w="11035" w:type="dxa"/>
            <w:gridSpan w:val="2"/>
            <w:shd w:val="clear" w:color="auto" w:fill="D9D9D9" w:themeFill="background1" w:themeFillShade="D9"/>
            <w:vAlign w:val="center"/>
          </w:tcPr>
          <w:p w:rsidR="00F454F8" w:rsidRPr="00C27E4C" w:rsidRDefault="00F454F8" w:rsidP="00785B75">
            <w:pPr>
              <w:pStyle w:val="Fiel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C27E4C">
              <w:rPr>
                <w:rFonts w:asciiTheme="minorHAnsi" w:hAnsiTheme="minorHAnsi" w:cstheme="minorHAnsi"/>
                <w:sz w:val="22"/>
                <w:szCs w:val="22"/>
              </w:rPr>
              <w:t>Campus Center location:</w:t>
            </w:r>
          </w:p>
        </w:tc>
      </w:tr>
      <w:tr w:rsidR="000F2B4D" w:rsidRPr="00C27E4C" w:rsidTr="004168A9">
        <w:trPr>
          <w:trHeight w:val="353"/>
          <w:jc w:val="center"/>
        </w:trPr>
        <w:tc>
          <w:tcPr>
            <w:tcW w:w="4736" w:type="dxa"/>
            <w:vAlign w:val="center"/>
          </w:tcPr>
          <w:p w:rsidR="000F2B4D" w:rsidRPr="00CA2112" w:rsidRDefault="000F2B4D" w:rsidP="000F2B4D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Floor #: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6299" w:type="dxa"/>
            <w:vAlign w:val="center"/>
          </w:tcPr>
          <w:p w:rsidR="000F2B4D" w:rsidRPr="00CA2112" w:rsidRDefault="000F2B4D" w:rsidP="000F2B4D">
            <w:pPr>
              <w:pStyle w:val="FieldTex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t>Room/Cubicle #: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instrText xml:space="preserve"> FORMTEXT </w:instrTex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separate"/>
            </w:r>
            <w:r w:rsidRPr="00CA2112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w:t> </w:t>
            </w:r>
            <w:r w:rsidRPr="00CA2112">
              <w:rPr>
                <w:rFonts w:asciiTheme="minorHAnsi" w:hAnsiTheme="minorHAnsi" w:cstheme="minorHAnsi"/>
                <w:b w:val="0"/>
                <w:sz w:val="20"/>
                <w:szCs w:val="20"/>
              </w:rPr>
              <w:fldChar w:fldCharType="end"/>
            </w:r>
          </w:p>
        </w:tc>
      </w:tr>
    </w:tbl>
    <w:p w:rsidR="00DA2F4A" w:rsidRDefault="00DA2F4A" w:rsidP="00DA2F4A">
      <w:pPr>
        <w:rPr>
          <w:rFonts w:asciiTheme="minorHAnsi" w:hAnsiTheme="minorHAnsi" w:cstheme="minorHAnsi"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1079"/>
        <w:gridCol w:w="967"/>
        <w:gridCol w:w="1414"/>
        <w:gridCol w:w="2666"/>
        <w:gridCol w:w="4459"/>
      </w:tblGrid>
      <w:tr w:rsidR="00F454F8" w:rsidRPr="00C27E4C" w:rsidTr="00CA2112">
        <w:trPr>
          <w:trHeight w:val="353"/>
          <w:jc w:val="center"/>
        </w:trPr>
        <w:tc>
          <w:tcPr>
            <w:tcW w:w="11035" w:type="dxa"/>
            <w:gridSpan w:val="6"/>
            <w:shd w:val="clear" w:color="auto" w:fill="D9D9D9" w:themeFill="background1" w:themeFillShade="D9"/>
            <w:vAlign w:val="center"/>
          </w:tcPr>
          <w:p w:rsidR="00F454F8" w:rsidRPr="00C27E4C" w:rsidRDefault="00F454F8" w:rsidP="00F454F8">
            <w:pPr>
              <w:rPr>
                <w:rFonts w:asciiTheme="minorHAnsi" w:hAnsiTheme="minorHAnsi" w:cstheme="minorHAnsi"/>
              </w:rPr>
            </w:pPr>
            <w:r w:rsidRPr="00C27E4C">
              <w:rPr>
                <w:rFonts w:asciiTheme="minorHAnsi" w:hAnsiTheme="minorHAnsi" w:cstheme="minorHAnsi"/>
                <w:b/>
                <w:sz w:val="22"/>
                <w:szCs w:val="22"/>
              </w:rPr>
              <w:t>Type of Key Requested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7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454F8" w:rsidRPr="00C27E4C" w:rsidTr="00CA2112">
        <w:trPr>
          <w:trHeight w:val="353"/>
          <w:jc w:val="center"/>
        </w:trPr>
        <w:tc>
          <w:tcPr>
            <w:tcW w:w="11035" w:type="dxa"/>
            <w:gridSpan w:val="6"/>
            <w:vAlign w:val="center"/>
          </w:tcPr>
          <w:p w:rsidR="00CA2112" w:rsidRDefault="00F454F8" w:rsidP="00F454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7E4C">
              <w:rPr>
                <w:rFonts w:asciiTheme="minorHAnsi" w:hAnsiTheme="minorHAnsi" w:cstheme="minorHAnsi"/>
                <w:b/>
                <w:sz w:val="22"/>
                <w:szCs w:val="22"/>
              </w:rPr>
              <w:t>Workstation Keys</w:t>
            </w:r>
          </w:p>
          <w:p w:rsidR="00F454F8" w:rsidRPr="00D61751" w:rsidRDefault="00F454F8" w:rsidP="00D61751">
            <w:pPr>
              <w:rPr>
                <w:rFonts w:asciiTheme="minorHAnsi" w:hAnsiTheme="minorHAnsi" w:cstheme="minorHAnsi"/>
              </w:rPr>
            </w:pPr>
            <w:r w:rsidRPr="000F2B4D">
              <w:rPr>
                <w:rFonts w:asciiTheme="minorHAnsi" w:hAnsiTheme="minorHAnsi" w:cstheme="minorHAnsi"/>
              </w:rPr>
              <w:t>Includes desks, cabinets and overhead bins</w:t>
            </w:r>
            <w:r w:rsidR="00CA2112" w:rsidRPr="000F2B4D">
              <w:rPr>
                <w:rFonts w:asciiTheme="minorHAnsi" w:hAnsiTheme="minorHAnsi" w:cstheme="minorHAnsi"/>
              </w:rPr>
              <w:t>.</w:t>
            </w:r>
            <w:r w:rsidRPr="000F2B4D">
              <w:rPr>
                <w:rFonts w:asciiTheme="minorHAnsi" w:hAnsiTheme="minorHAnsi" w:cstheme="minorHAnsi"/>
                <w:b/>
              </w:rPr>
              <w:t xml:space="preserve"> </w:t>
            </w:r>
            <w:r w:rsidR="00D61751">
              <w:rPr>
                <w:rFonts w:asciiTheme="minorHAnsi" w:hAnsiTheme="minorHAnsi" w:cstheme="minorHAnsi"/>
              </w:rPr>
              <w:t xml:space="preserve">Please note workstation keys are non-transferable and must be returned to the Campus Center &amp; Event Services department by a transferring or exiting employee. </w:t>
            </w:r>
          </w:p>
        </w:tc>
      </w:tr>
      <w:tr w:rsidR="00E05229" w:rsidRPr="00C27E4C" w:rsidTr="00CA211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50" w:type="dxa"/>
          <w:wAfter w:w="4459" w:type="dxa"/>
        </w:trPr>
        <w:tc>
          <w:tcPr>
            <w:tcW w:w="1079" w:type="dxa"/>
            <w:shd w:val="clear" w:color="auto" w:fill="auto"/>
            <w:vAlign w:val="center"/>
          </w:tcPr>
          <w:p w:rsidR="00E05229" w:rsidRPr="00133067" w:rsidRDefault="00C27E4C" w:rsidP="00C27E4C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New </w:t>
            </w:r>
            <w:r w:rsidR="00E05229"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05229"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="00E05229" w:rsidRPr="00133067">
              <w:rPr>
                <w:rFonts w:asciiTheme="minorHAnsi" w:hAnsiTheme="minorHAnsi" w:cstheme="minorHAnsi"/>
              </w:rPr>
              <w:fldChar w:fldCharType="end"/>
            </w:r>
            <w:r w:rsidR="00E05229" w:rsidRPr="0013306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E05229" w:rsidRPr="00133067" w:rsidRDefault="00C27E4C" w:rsidP="00C27E4C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Lost </w:t>
            </w:r>
            <w:r w:rsidR="00E05229"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05229"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="00E05229" w:rsidRPr="00133067">
              <w:rPr>
                <w:rFonts w:asciiTheme="minorHAnsi" w:hAnsiTheme="minorHAnsi" w:cstheme="minorHAnsi"/>
              </w:rPr>
              <w:fldChar w:fldCharType="end"/>
            </w:r>
            <w:r w:rsidR="00E05229" w:rsidRPr="001330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E05229" w:rsidRPr="00133067" w:rsidRDefault="00C27E4C" w:rsidP="00C27E4C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Damaged </w:t>
            </w:r>
            <w:r w:rsidR="00E05229"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05229"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="00E05229" w:rsidRPr="00133067">
              <w:rPr>
                <w:rFonts w:asciiTheme="minorHAnsi" w:hAnsiTheme="minorHAnsi" w:cstheme="minorHAnsi"/>
              </w:rPr>
              <w:fldChar w:fldCharType="end"/>
            </w:r>
            <w:r w:rsidR="00E05229" w:rsidRPr="001330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E05229" w:rsidRPr="00133067" w:rsidRDefault="00C27E4C" w:rsidP="00C27E4C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Dept./Location Change </w:t>
            </w:r>
            <w:r w:rsidR="00E05229"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05229"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="00E05229" w:rsidRPr="00133067">
              <w:rPr>
                <w:rFonts w:asciiTheme="minorHAnsi" w:hAnsiTheme="minorHAnsi" w:cstheme="minorHAnsi"/>
              </w:rPr>
              <w:fldChar w:fldCharType="end"/>
            </w:r>
            <w:r w:rsidR="00E05229" w:rsidRPr="0013306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454F8" w:rsidRPr="00C27E4C" w:rsidTr="00CA211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50" w:type="dxa"/>
          <w:wAfter w:w="4459" w:type="dxa"/>
        </w:trPr>
        <w:tc>
          <w:tcPr>
            <w:tcW w:w="6126" w:type="dxa"/>
            <w:gridSpan w:val="4"/>
            <w:shd w:val="clear" w:color="auto" w:fill="auto"/>
            <w:vAlign w:val="center"/>
          </w:tcPr>
          <w:p w:rsidR="00CA2112" w:rsidRDefault="00CA2112" w:rsidP="00F454F8">
            <w:pPr>
              <w:rPr>
                <w:rFonts w:asciiTheme="minorHAnsi" w:hAnsiTheme="minorHAnsi" w:cstheme="minorHAnsi"/>
              </w:rPr>
            </w:pPr>
          </w:p>
          <w:p w:rsidR="00F454F8" w:rsidRDefault="00F454F8" w:rsidP="00F454F8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>Key #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33067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Ex: K###</w:t>
            </w:r>
            <w:r w:rsidRPr="00133067">
              <w:rPr>
                <w:rFonts w:asciiTheme="minorHAnsi" w:hAnsiTheme="minorHAnsi" w:cstheme="minorHAnsi"/>
              </w:rPr>
              <w:t>)</w:t>
            </w:r>
            <w:r w:rsidR="000F2B4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FORMTEXT </w:instrText>
            </w:r>
            <w:r w:rsidRPr="00133067">
              <w:rPr>
                <w:rFonts w:asciiTheme="minorHAnsi" w:hAnsiTheme="minorHAnsi" w:cstheme="minorHAnsi"/>
              </w:rPr>
            </w:r>
            <w:r w:rsidRPr="00133067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</w:p>
          <w:p w:rsidR="00F454F8" w:rsidRPr="00133067" w:rsidRDefault="00F454F8" w:rsidP="00F454F8">
            <w:pPr>
              <w:rPr>
                <w:rFonts w:asciiTheme="minorHAnsi" w:hAnsiTheme="minorHAnsi" w:cstheme="minorHAnsi"/>
              </w:rPr>
            </w:pPr>
          </w:p>
        </w:tc>
      </w:tr>
    </w:tbl>
    <w:p w:rsidR="0068122F" w:rsidRPr="00C27E4C" w:rsidRDefault="0068122F" w:rsidP="0068122F">
      <w:pPr>
        <w:rPr>
          <w:rFonts w:asciiTheme="minorHAnsi" w:hAnsiTheme="minorHAnsi" w:cstheme="minorHAnsi"/>
          <w:vanish/>
        </w:rPr>
      </w:pPr>
    </w:p>
    <w:p w:rsidR="00E05229" w:rsidRPr="00C27E4C" w:rsidRDefault="00E05229" w:rsidP="00E05229">
      <w:pPr>
        <w:pStyle w:val="NoSpacing"/>
        <w:ind w:left="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0"/>
        <w:gridCol w:w="1079"/>
        <w:gridCol w:w="967"/>
        <w:gridCol w:w="1414"/>
        <w:gridCol w:w="2666"/>
        <w:gridCol w:w="4459"/>
      </w:tblGrid>
      <w:tr w:rsidR="00F454F8" w:rsidRPr="00C27E4C" w:rsidTr="00CA2112">
        <w:trPr>
          <w:trHeight w:val="353"/>
          <w:jc w:val="center"/>
        </w:trPr>
        <w:tc>
          <w:tcPr>
            <w:tcW w:w="11035" w:type="dxa"/>
            <w:gridSpan w:val="6"/>
            <w:vAlign w:val="center"/>
          </w:tcPr>
          <w:p w:rsidR="00CA2112" w:rsidRDefault="00CA2112" w:rsidP="00CA2112">
            <w:pPr>
              <w:pStyle w:val="NoSpacing"/>
              <w:ind w:left="0"/>
              <w:rPr>
                <w:rFonts w:asciiTheme="minorHAnsi" w:hAnsiTheme="minorHAnsi" w:cstheme="minorHAnsi"/>
              </w:rPr>
            </w:pP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68480" behindDoc="0" locked="0" layoutInCell="1" allowOverlap="1" wp14:anchorId="6897C8E9" wp14:editId="220383A3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10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67456" behindDoc="0" locked="0" layoutInCell="1" allowOverlap="1" wp14:anchorId="7BDDDAC1" wp14:editId="091E1674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E4C">
              <w:rPr>
                <w:rFonts w:asciiTheme="minorHAnsi" w:hAnsiTheme="minorHAnsi" w:cstheme="minorHAnsi"/>
                <w:b/>
              </w:rPr>
              <w:t>Physical Space Keys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F454F8" w:rsidRPr="00C27E4C" w:rsidRDefault="00CA2112" w:rsidP="009818A8">
            <w:pPr>
              <w:pStyle w:val="NoSpacing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F2B4D">
              <w:rPr>
                <w:sz w:val="20"/>
                <w:szCs w:val="20"/>
              </w:rPr>
              <w:t>Please note the Campus Center will complete a Key Request Form through the Facilities Department on your behalf. The physical space keys</w:t>
            </w:r>
            <w:r w:rsidR="000F2B4D" w:rsidRPr="000F2B4D">
              <w:rPr>
                <w:sz w:val="20"/>
                <w:szCs w:val="20"/>
              </w:rPr>
              <w:t xml:space="preserve"> are managed by the Facilities D</w:t>
            </w:r>
            <w:r w:rsidRPr="000F2B4D">
              <w:rPr>
                <w:sz w:val="20"/>
                <w:szCs w:val="20"/>
              </w:rPr>
              <w:t xml:space="preserve">epartment and must be picked up and returned to the </w:t>
            </w:r>
            <w:r w:rsidR="0004547B">
              <w:rPr>
                <w:sz w:val="20"/>
                <w:szCs w:val="20"/>
              </w:rPr>
              <w:t xml:space="preserve">Facilities </w:t>
            </w:r>
            <w:r w:rsidRPr="000F2B4D">
              <w:rPr>
                <w:sz w:val="20"/>
                <w:szCs w:val="20"/>
              </w:rPr>
              <w:t>Service Center located in the Service and Supply Building, Upper Level, Room 001.</w:t>
            </w:r>
          </w:p>
        </w:tc>
      </w:tr>
      <w:tr w:rsidR="00133067" w:rsidRPr="00C27E4C" w:rsidTr="00CA2112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50" w:type="dxa"/>
          <w:wAfter w:w="4459" w:type="dxa"/>
        </w:trPr>
        <w:tc>
          <w:tcPr>
            <w:tcW w:w="1079" w:type="dxa"/>
            <w:shd w:val="clear" w:color="auto" w:fill="auto"/>
            <w:vAlign w:val="center"/>
          </w:tcPr>
          <w:p w:rsidR="00133067" w:rsidRPr="00133067" w:rsidRDefault="00133067" w:rsidP="00BE24AE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New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  <w:r w:rsidRPr="00133067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33067" w:rsidRPr="00133067" w:rsidRDefault="00133067" w:rsidP="00BE24AE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Lost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  <w:r w:rsidRPr="001330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33067" w:rsidRPr="00133067" w:rsidRDefault="00133067" w:rsidP="00BE24AE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Damaged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  <w:r w:rsidRPr="0013306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133067" w:rsidRPr="00133067" w:rsidRDefault="00133067" w:rsidP="00BE24AE">
            <w:pPr>
              <w:rPr>
                <w:rFonts w:asciiTheme="minorHAnsi" w:hAnsiTheme="minorHAnsi" w:cstheme="minorHAnsi"/>
              </w:rPr>
            </w:pPr>
            <w:r w:rsidRPr="00133067">
              <w:rPr>
                <w:rFonts w:asciiTheme="minorHAnsi" w:hAnsiTheme="minorHAnsi" w:cstheme="minorHAnsi"/>
              </w:rPr>
              <w:t xml:space="preserve">Dept./Location Change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FORMCHECKBOX </w:instrText>
            </w:r>
            <w:r w:rsidR="00E01D5C">
              <w:rPr>
                <w:rFonts w:asciiTheme="minorHAnsi" w:hAnsiTheme="minorHAnsi" w:cstheme="minorHAnsi"/>
              </w:rPr>
            </w:r>
            <w:r w:rsidR="00E01D5C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  <w:r w:rsidRPr="00133067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A2112" w:rsidRPr="00C27E4C" w:rsidTr="00A7208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450" w:type="dxa"/>
          <w:wAfter w:w="4459" w:type="dxa"/>
        </w:trPr>
        <w:tc>
          <w:tcPr>
            <w:tcW w:w="6126" w:type="dxa"/>
            <w:gridSpan w:val="4"/>
            <w:shd w:val="clear" w:color="auto" w:fill="auto"/>
            <w:vAlign w:val="center"/>
          </w:tcPr>
          <w:p w:rsidR="00CA2112" w:rsidRDefault="00CA2112" w:rsidP="00BE24AE">
            <w:pPr>
              <w:rPr>
                <w:rFonts w:asciiTheme="minorHAnsi" w:hAnsiTheme="minorHAnsi" w:cstheme="minorHAnsi"/>
              </w:rPr>
            </w:pPr>
          </w:p>
          <w:p w:rsidR="00CA2112" w:rsidRDefault="00CA2112" w:rsidP="00BE24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Floor and Room Number: </w:t>
            </w:r>
            <w:r w:rsidRPr="0013306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067">
              <w:rPr>
                <w:rFonts w:asciiTheme="minorHAnsi" w:hAnsiTheme="minorHAnsi" w:cstheme="minorHAnsi"/>
              </w:rPr>
              <w:instrText xml:space="preserve"> FORMTEXT </w:instrText>
            </w:r>
            <w:r w:rsidRPr="00133067">
              <w:rPr>
                <w:rFonts w:asciiTheme="minorHAnsi" w:hAnsiTheme="minorHAnsi" w:cstheme="minorHAnsi"/>
              </w:rPr>
            </w:r>
            <w:r w:rsidRPr="00133067">
              <w:rPr>
                <w:rFonts w:asciiTheme="minorHAnsi" w:hAnsiTheme="minorHAnsi" w:cstheme="minorHAnsi"/>
              </w:rPr>
              <w:fldChar w:fldCharType="separate"/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t> </w:t>
            </w:r>
            <w:r w:rsidRPr="00133067">
              <w:rPr>
                <w:rFonts w:asciiTheme="minorHAnsi" w:hAnsiTheme="minorHAnsi" w:cstheme="minorHAnsi"/>
              </w:rPr>
              <w:fldChar w:fldCharType="end"/>
            </w:r>
          </w:p>
          <w:p w:rsidR="00CA2112" w:rsidRPr="00133067" w:rsidRDefault="00CA2112" w:rsidP="00BE24AE">
            <w:pPr>
              <w:rPr>
                <w:rFonts w:asciiTheme="minorHAnsi" w:hAnsiTheme="minorHAnsi" w:cstheme="minorHAnsi"/>
              </w:rPr>
            </w:pPr>
          </w:p>
        </w:tc>
      </w:tr>
    </w:tbl>
    <w:p w:rsidR="00E05229" w:rsidRPr="00C27E4C" w:rsidRDefault="00E05229" w:rsidP="00E05229">
      <w:pPr>
        <w:pStyle w:val="NoSpacing"/>
        <w:ind w:left="0"/>
        <w:rPr>
          <w:rFonts w:asciiTheme="minorHAnsi" w:eastAsia="Times New Roman" w:hAnsiTheme="minorHAnsi" w:cstheme="minorHAnsi"/>
          <w:sz w:val="10"/>
          <w:szCs w:val="10"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371"/>
        <w:gridCol w:w="4729"/>
        <w:gridCol w:w="2935"/>
      </w:tblGrid>
      <w:tr w:rsidR="000F2B4D" w:rsidRPr="00F454F8" w:rsidTr="00E961DD">
        <w:trPr>
          <w:trHeight w:val="353"/>
          <w:jc w:val="center"/>
        </w:trPr>
        <w:tc>
          <w:tcPr>
            <w:tcW w:w="11035" w:type="dxa"/>
            <w:gridSpan w:val="3"/>
            <w:shd w:val="clear" w:color="auto" w:fill="D9D9D9" w:themeFill="background1" w:themeFillShade="D9"/>
            <w:vAlign w:val="center"/>
          </w:tcPr>
          <w:p w:rsidR="000F2B4D" w:rsidRPr="00F454F8" w:rsidRDefault="000F2B4D" w:rsidP="00E961DD">
            <w:pPr>
              <w:pStyle w:val="NoSpacing"/>
              <w:ind w:left="0"/>
              <w:rPr>
                <w:rFonts w:asciiTheme="minorHAnsi" w:hAnsiTheme="minorHAnsi" w:cstheme="minorHAnsi"/>
                <w:szCs w:val="20"/>
              </w:rPr>
            </w:pP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71552" behindDoc="0" locked="0" layoutInCell="1" allowOverlap="1" wp14:anchorId="454BF93A" wp14:editId="0EA50096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1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70528" behindDoc="0" locked="0" layoutInCell="1" allowOverlap="1" wp14:anchorId="6B143E26" wp14:editId="02A138D6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1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E4C">
              <w:rPr>
                <w:rFonts w:asciiTheme="minorHAnsi" w:hAnsiTheme="minorHAnsi" w:cstheme="minorHAnsi"/>
                <w:b/>
              </w:rPr>
              <w:t>Department Head or Office of Student Life Authorization:</w:t>
            </w:r>
          </w:p>
        </w:tc>
      </w:tr>
      <w:tr w:rsidR="00E961DD" w:rsidRPr="00F454F8" w:rsidTr="00E961DD">
        <w:trPr>
          <w:trHeight w:val="353"/>
          <w:jc w:val="center"/>
        </w:trPr>
        <w:tc>
          <w:tcPr>
            <w:tcW w:w="11035" w:type="dxa"/>
            <w:gridSpan w:val="3"/>
            <w:shd w:val="clear" w:color="auto" w:fill="auto"/>
            <w:vAlign w:val="center"/>
          </w:tcPr>
          <w:p w:rsidR="00E961DD" w:rsidRPr="00C27E4C" w:rsidRDefault="00E961DD" w:rsidP="000F2B4D">
            <w:pPr>
              <w:pStyle w:val="NoSpacing"/>
              <w:ind w:left="0"/>
              <w:rPr>
                <w:rFonts w:asciiTheme="minorHAnsi" w:hAnsiTheme="minorHAnsi" w:cstheme="minorHAnsi"/>
                <w:noProof/>
                <w:sz w:val="10"/>
                <w:szCs w:val="10"/>
              </w:rPr>
            </w:pPr>
            <w:r w:rsidRPr="00C27E4C">
              <w:rPr>
                <w:rFonts w:asciiTheme="minorHAnsi" w:hAnsiTheme="minorHAnsi" w:cstheme="minorHAnsi"/>
                <w:sz w:val="20"/>
                <w:szCs w:val="20"/>
              </w:rPr>
              <w:t>By signing below, I authorize this individual to receive keys to a Campus Center workstation or physical space.</w:t>
            </w:r>
          </w:p>
        </w:tc>
      </w:tr>
      <w:tr w:rsidR="00C2563A" w:rsidRPr="00C27E4C" w:rsidTr="00E961D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371" w:type="dxa"/>
            <w:shd w:val="clear" w:color="auto" w:fill="auto"/>
            <w:vAlign w:val="bottom"/>
          </w:tcPr>
          <w:p w:rsidR="006C0A56" w:rsidRDefault="006C0A56" w:rsidP="00E05229">
            <w:pPr>
              <w:rPr>
                <w:rFonts w:asciiTheme="minorHAnsi" w:hAnsiTheme="minorHAnsi" w:cstheme="minorHAnsi"/>
              </w:rPr>
            </w:pPr>
          </w:p>
          <w:p w:rsidR="00C2563A" w:rsidRDefault="00F373D1" w:rsidP="00E05229">
            <w:pPr>
              <w:rPr>
                <w:rFonts w:asciiTheme="minorHAnsi" w:hAnsiTheme="minorHAnsi" w:cstheme="minorHAnsi"/>
              </w:rPr>
            </w:pPr>
            <w:r w:rsidRPr="00C27E4C">
              <w:rPr>
                <w:rFonts w:asciiTheme="minorHAnsi" w:hAnsiTheme="minorHAnsi" w:cstheme="minorHAnsi"/>
              </w:rPr>
              <w:t>Name</w:t>
            </w:r>
            <w:r w:rsidR="00CA2112">
              <w:rPr>
                <w:rFonts w:asciiTheme="minorHAnsi" w:hAnsiTheme="minorHAnsi" w:cstheme="minorHAnsi"/>
              </w:rPr>
              <w:t xml:space="preserve"> (Print)</w:t>
            </w:r>
            <w:r w:rsidRPr="00C27E4C">
              <w:rPr>
                <w:rFonts w:asciiTheme="minorHAnsi" w:hAnsiTheme="minorHAnsi" w:cstheme="minorHAnsi"/>
              </w:rPr>
              <w:t xml:space="preserve">: </w:t>
            </w:r>
            <w:r w:rsidRPr="00C27E4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E4C">
              <w:rPr>
                <w:rFonts w:asciiTheme="minorHAnsi" w:hAnsiTheme="minorHAnsi" w:cstheme="minorHAnsi"/>
              </w:rPr>
              <w:instrText xml:space="preserve"> FORMTEXT </w:instrText>
            </w:r>
            <w:r w:rsidRPr="00C27E4C">
              <w:rPr>
                <w:rFonts w:asciiTheme="minorHAnsi" w:hAnsiTheme="minorHAnsi" w:cstheme="minorHAnsi"/>
              </w:rPr>
            </w:r>
            <w:r w:rsidRPr="00C27E4C">
              <w:rPr>
                <w:rFonts w:asciiTheme="minorHAnsi" w:hAnsiTheme="minorHAnsi" w:cstheme="minorHAnsi"/>
              </w:rPr>
              <w:fldChar w:fldCharType="separate"/>
            </w:r>
            <w:r w:rsidRPr="00C27E4C">
              <w:rPr>
                <w:rFonts w:asciiTheme="minorHAnsi" w:hAnsiTheme="minorHAnsi" w:cstheme="minorHAnsi"/>
              </w:rPr>
              <w:t> </w:t>
            </w:r>
            <w:r w:rsidRPr="00C27E4C">
              <w:rPr>
                <w:rFonts w:asciiTheme="minorHAnsi" w:hAnsiTheme="minorHAnsi" w:cstheme="minorHAnsi"/>
              </w:rPr>
              <w:t> </w:t>
            </w:r>
            <w:r w:rsidRPr="00C27E4C">
              <w:rPr>
                <w:rFonts w:asciiTheme="minorHAnsi" w:hAnsiTheme="minorHAnsi" w:cstheme="minorHAnsi"/>
              </w:rPr>
              <w:t> </w:t>
            </w:r>
            <w:r w:rsidRPr="00C27E4C">
              <w:rPr>
                <w:rFonts w:asciiTheme="minorHAnsi" w:hAnsiTheme="minorHAnsi" w:cstheme="minorHAnsi"/>
              </w:rPr>
              <w:t> </w:t>
            </w:r>
            <w:r w:rsidRPr="00C27E4C">
              <w:rPr>
                <w:rFonts w:asciiTheme="minorHAnsi" w:hAnsiTheme="minorHAnsi" w:cstheme="minorHAnsi"/>
              </w:rPr>
              <w:t> </w:t>
            </w:r>
            <w:r w:rsidRPr="00C27E4C">
              <w:rPr>
                <w:rFonts w:asciiTheme="minorHAnsi" w:hAnsiTheme="minorHAnsi" w:cstheme="minorHAnsi"/>
              </w:rPr>
              <w:fldChar w:fldCharType="end"/>
            </w:r>
          </w:p>
          <w:p w:rsidR="00C27E4C" w:rsidRPr="00C27E4C" w:rsidRDefault="00C27E4C" w:rsidP="00E052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29" w:type="dxa"/>
            <w:shd w:val="clear" w:color="auto" w:fill="auto"/>
          </w:tcPr>
          <w:p w:rsidR="006C0A56" w:rsidRDefault="006C0A56" w:rsidP="00E05229">
            <w:pPr>
              <w:rPr>
                <w:rFonts w:asciiTheme="minorHAnsi" w:hAnsiTheme="minorHAnsi" w:cstheme="minorHAnsi"/>
              </w:rPr>
            </w:pPr>
          </w:p>
          <w:p w:rsidR="00C2563A" w:rsidRPr="00C27E4C" w:rsidRDefault="00F373D1" w:rsidP="00E05229">
            <w:pPr>
              <w:rPr>
                <w:rFonts w:asciiTheme="minorHAnsi" w:hAnsiTheme="minorHAnsi" w:cstheme="minorHAnsi"/>
              </w:rPr>
            </w:pPr>
            <w:r w:rsidRPr="00C27E4C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935" w:type="dxa"/>
            <w:shd w:val="clear" w:color="auto" w:fill="auto"/>
          </w:tcPr>
          <w:p w:rsidR="006C0A56" w:rsidRDefault="006C0A56" w:rsidP="00E05229">
            <w:pPr>
              <w:rPr>
                <w:rFonts w:asciiTheme="minorHAnsi" w:hAnsiTheme="minorHAnsi" w:cstheme="minorHAnsi"/>
              </w:rPr>
            </w:pPr>
          </w:p>
          <w:p w:rsidR="00C2563A" w:rsidRPr="00C27E4C" w:rsidRDefault="00F373D1" w:rsidP="00E05229">
            <w:pPr>
              <w:rPr>
                <w:rFonts w:asciiTheme="minorHAnsi" w:hAnsiTheme="minorHAnsi" w:cstheme="minorHAnsi"/>
              </w:rPr>
            </w:pPr>
            <w:r w:rsidRPr="00C27E4C">
              <w:rPr>
                <w:rFonts w:asciiTheme="minorHAnsi" w:hAnsiTheme="minorHAnsi" w:cstheme="minorHAnsi"/>
              </w:rPr>
              <w:t>Date</w:t>
            </w:r>
            <w:r w:rsidR="00C27E4C">
              <w:rPr>
                <w:rFonts w:asciiTheme="minorHAnsi" w:hAnsiTheme="minorHAnsi" w:cstheme="minorHAnsi"/>
              </w:rPr>
              <w:t>:</w:t>
            </w:r>
          </w:p>
        </w:tc>
      </w:tr>
    </w:tbl>
    <w:p w:rsidR="00F373D1" w:rsidRDefault="00F373D1" w:rsidP="00C87C3E">
      <w:pPr>
        <w:pStyle w:val="NoSpacing"/>
        <w:ind w:left="0"/>
        <w:rPr>
          <w:rFonts w:asciiTheme="minorHAnsi" w:hAnsiTheme="minorHAnsi" w:cstheme="minorHAnsi"/>
          <w:b/>
          <w:noProof/>
        </w:rPr>
      </w:pPr>
    </w:p>
    <w:tbl>
      <w:tblPr>
        <w:tblW w:w="11035" w:type="dxa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35"/>
      </w:tblGrid>
      <w:tr w:rsidR="00BF53C1" w:rsidRPr="00F454F8" w:rsidTr="00BF53C1">
        <w:trPr>
          <w:trHeight w:val="80"/>
          <w:jc w:val="center"/>
        </w:trPr>
        <w:tc>
          <w:tcPr>
            <w:tcW w:w="11035" w:type="dxa"/>
            <w:shd w:val="clear" w:color="auto" w:fill="000000" w:themeFill="text1"/>
            <w:vAlign w:val="center"/>
          </w:tcPr>
          <w:p w:rsidR="00BF53C1" w:rsidRPr="00F454F8" w:rsidRDefault="00BF53C1" w:rsidP="004246EE">
            <w:pPr>
              <w:pStyle w:val="NoSpacing"/>
              <w:ind w:left="0"/>
              <w:rPr>
                <w:rFonts w:asciiTheme="minorHAnsi" w:hAnsiTheme="minorHAnsi" w:cstheme="minorHAnsi"/>
                <w:szCs w:val="20"/>
              </w:rPr>
            </w:pP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74624" behindDoc="0" locked="0" layoutInCell="1" allowOverlap="1" wp14:anchorId="69A485D8" wp14:editId="67AFA22F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7E4C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anchor distT="36576" distB="36576" distL="36576" distR="36576" simplePos="0" relativeHeight="251673600" behindDoc="0" locked="0" layoutInCell="1" allowOverlap="1" wp14:anchorId="57EDC26F" wp14:editId="5749029A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7381240</wp:posOffset>
                  </wp:positionV>
                  <wp:extent cx="4877435" cy="1048385"/>
                  <wp:effectExtent l="0" t="0" r="0" b="0"/>
                  <wp:wrapNone/>
                  <wp:docPr id="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743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53C1" w:rsidRDefault="00BF53C1" w:rsidP="00C87C3E">
      <w:pPr>
        <w:pStyle w:val="NoSpacing"/>
        <w:ind w:left="0"/>
        <w:rPr>
          <w:rFonts w:asciiTheme="minorHAnsi" w:hAnsiTheme="minorHAnsi" w:cstheme="minorHAnsi"/>
          <w:b/>
          <w:noProof/>
        </w:rPr>
      </w:pPr>
    </w:p>
    <w:p w:rsidR="00C87C3E" w:rsidRPr="00C27E4C" w:rsidRDefault="00987C39" w:rsidP="00C87C3E">
      <w:pPr>
        <w:pStyle w:val="NoSpacing"/>
        <w:ind w:left="0"/>
        <w:rPr>
          <w:rFonts w:asciiTheme="minorHAnsi" w:hAnsiTheme="minorHAnsi" w:cstheme="minorHAnsi"/>
          <w:b/>
        </w:rPr>
      </w:pPr>
      <w:r w:rsidRPr="00C27E4C">
        <w:rPr>
          <w:rFonts w:asciiTheme="minorHAnsi" w:hAnsiTheme="minorHAnsi" w:cstheme="minorHAnsi"/>
          <w:noProof/>
          <w:sz w:val="10"/>
          <w:szCs w:val="10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7381240</wp:posOffset>
            </wp:positionV>
            <wp:extent cx="4877435" cy="1048385"/>
            <wp:effectExtent l="0" t="0" r="0" b="0"/>
            <wp:wrapNone/>
            <wp:docPr id="1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E4C">
        <w:rPr>
          <w:rFonts w:asciiTheme="minorHAnsi" w:hAnsiTheme="minorHAnsi" w:cstheme="minorHAnsi"/>
          <w:noProof/>
          <w:sz w:val="10"/>
          <w:szCs w:val="10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7381240</wp:posOffset>
            </wp:positionV>
            <wp:extent cx="4877435" cy="1048385"/>
            <wp:effectExtent l="0" t="0" r="0" b="0"/>
            <wp:wrapNone/>
            <wp:docPr id="1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67">
        <w:rPr>
          <w:rFonts w:asciiTheme="minorHAnsi" w:hAnsiTheme="minorHAnsi" w:cstheme="minorHAnsi"/>
          <w:b/>
          <w:noProof/>
        </w:rPr>
        <w:t>O</w:t>
      </w:r>
      <w:r w:rsidR="00C87C3E" w:rsidRPr="00C27E4C">
        <w:rPr>
          <w:rFonts w:asciiTheme="minorHAnsi" w:hAnsiTheme="minorHAnsi" w:cstheme="minorHAnsi"/>
          <w:b/>
          <w:noProof/>
        </w:rPr>
        <w:t>FFICE USE ONLY</w:t>
      </w:r>
    </w:p>
    <w:p w:rsidR="001628F1" w:rsidRPr="00C27E4C" w:rsidRDefault="00987C39" w:rsidP="00C87C3E">
      <w:pPr>
        <w:rPr>
          <w:rFonts w:asciiTheme="minorHAnsi" w:hAnsiTheme="minorHAnsi" w:cstheme="minorHAnsi"/>
        </w:rPr>
      </w:pPr>
      <w:r w:rsidRPr="00C27E4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144780</wp:posOffset>
                </wp:positionV>
                <wp:extent cx="1790700" cy="0"/>
                <wp:effectExtent l="9525" t="11430" r="9525" b="762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18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398.25pt;margin-top:11.4pt;width:14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Er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MXtYpA8p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"/>
            </w:pict>
          </mc:Fallback>
        </mc:AlternateContent>
      </w:r>
      <w:r w:rsidRPr="00C27E4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144780</wp:posOffset>
                </wp:positionV>
                <wp:extent cx="2466975" cy="0"/>
                <wp:effectExtent l="9525" t="11430" r="9525" b="762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332E5" id="AutoShape 19" o:spid="_x0000_s1026" type="#_x0000_t32" style="position:absolute;margin-left:162pt;margin-top:11.4pt;width:1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by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QtwnwG4woIq9TWhg7pUb2aZ02/O6R01RHV8hj9djKQnIWM5F1KuDgDVXbDF80ghkCB&#10;OKxjY/sACWNAx7iT020n/OgRhY+TfDZbPE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"/>
            </w:pict>
          </mc:Fallback>
        </mc:AlternateContent>
      </w:r>
      <w:r w:rsidR="00C87C3E" w:rsidRPr="00C27E4C">
        <w:rPr>
          <w:rFonts w:asciiTheme="minorHAnsi" w:hAnsiTheme="minorHAnsi" w:cstheme="minorHAnsi"/>
        </w:rPr>
        <w:t>Signature of CC Personnel Issue Key(s):</w:t>
      </w:r>
      <w:r w:rsidR="00B568D3" w:rsidRPr="00C27E4C">
        <w:rPr>
          <w:rFonts w:asciiTheme="minorHAnsi" w:hAnsiTheme="minorHAnsi" w:cstheme="minorHAnsi"/>
        </w:rPr>
        <w:tab/>
      </w:r>
      <w:r w:rsidR="00B568D3" w:rsidRPr="00C27E4C">
        <w:rPr>
          <w:rFonts w:asciiTheme="minorHAnsi" w:hAnsiTheme="minorHAnsi" w:cstheme="minorHAnsi"/>
        </w:rPr>
        <w:tab/>
      </w:r>
      <w:r w:rsidR="00B568D3" w:rsidRPr="00C27E4C">
        <w:rPr>
          <w:rFonts w:asciiTheme="minorHAnsi" w:hAnsiTheme="minorHAnsi" w:cstheme="minorHAnsi"/>
        </w:rPr>
        <w:tab/>
      </w:r>
      <w:r w:rsidR="00B568D3" w:rsidRPr="00C27E4C">
        <w:rPr>
          <w:rFonts w:asciiTheme="minorHAnsi" w:hAnsiTheme="minorHAnsi" w:cstheme="minorHAnsi"/>
        </w:rPr>
        <w:tab/>
      </w:r>
      <w:r w:rsidR="00B568D3" w:rsidRPr="00C27E4C">
        <w:rPr>
          <w:rFonts w:asciiTheme="minorHAnsi" w:hAnsiTheme="minorHAnsi" w:cstheme="minorHAnsi"/>
        </w:rPr>
        <w:tab/>
      </w:r>
      <w:r w:rsidR="00B568D3" w:rsidRPr="00C27E4C">
        <w:rPr>
          <w:rFonts w:asciiTheme="minorHAnsi" w:hAnsiTheme="minorHAnsi" w:cstheme="minorHAnsi"/>
        </w:rPr>
        <w:tab/>
      </w:r>
      <w:r w:rsidR="00667A2B">
        <w:rPr>
          <w:rFonts w:asciiTheme="minorHAnsi" w:hAnsiTheme="minorHAnsi" w:cstheme="minorHAnsi"/>
        </w:rPr>
        <w:t xml:space="preserve">    </w:t>
      </w:r>
      <w:r w:rsidR="00B568D3" w:rsidRPr="00C27E4C">
        <w:rPr>
          <w:rFonts w:asciiTheme="minorHAnsi" w:hAnsiTheme="minorHAnsi" w:cstheme="minorHAnsi"/>
        </w:rPr>
        <w:t xml:space="preserve">Date: </w:t>
      </w:r>
    </w:p>
    <w:p w:rsidR="00B568D3" w:rsidRPr="00C27E4C" w:rsidRDefault="00B568D3" w:rsidP="00C87C3E">
      <w:pPr>
        <w:rPr>
          <w:rFonts w:asciiTheme="minorHAnsi" w:hAnsiTheme="minorHAnsi" w:cstheme="minorHAnsi"/>
          <w:sz w:val="10"/>
          <w:szCs w:val="10"/>
        </w:rPr>
      </w:pPr>
    </w:p>
    <w:p w:rsidR="00C87C3E" w:rsidRPr="00C27E4C" w:rsidRDefault="00667A2B" w:rsidP="00C87C3E">
      <w:pPr>
        <w:rPr>
          <w:rFonts w:asciiTheme="minorHAnsi" w:hAnsiTheme="minorHAnsi" w:cstheme="minorHAnsi"/>
          <w:vanish/>
          <w:sz w:val="10"/>
          <w:szCs w:val="10"/>
        </w:rPr>
      </w:pPr>
      <w:r>
        <w:rPr>
          <w:rFonts w:asciiTheme="minorHAnsi" w:hAnsiTheme="minorHAnsi" w:cstheme="minorHAnsi"/>
        </w:rPr>
        <w:t>Notes:</w:t>
      </w:r>
    </w:p>
    <w:p w:rsidR="00CA2112" w:rsidRDefault="00CA2112" w:rsidP="00667A2B">
      <w:pPr>
        <w:pStyle w:val="NoSpacing"/>
        <w:jc w:val="center"/>
        <w:rPr>
          <w:rFonts w:asciiTheme="minorHAnsi" w:hAnsiTheme="minorHAnsi" w:cstheme="minorHAnsi"/>
        </w:rPr>
      </w:pPr>
    </w:p>
    <w:p w:rsidR="00CA2112" w:rsidRPr="00CA2112" w:rsidRDefault="00CA2112" w:rsidP="00CA2112"/>
    <w:p w:rsidR="00CA2112" w:rsidRPr="00CA2112" w:rsidRDefault="00CA2112" w:rsidP="00CA2112"/>
    <w:p w:rsidR="00CA2112" w:rsidRPr="00CA2112" w:rsidRDefault="00CA2112" w:rsidP="00CA2112"/>
    <w:p w:rsidR="00CA2112" w:rsidRDefault="00CA2112" w:rsidP="00CA2112"/>
    <w:p w:rsidR="00CA2112" w:rsidRDefault="00CA2112" w:rsidP="00CA2112"/>
    <w:p w:rsidR="00BF53C1" w:rsidRPr="00CA2112" w:rsidRDefault="00BF53C1" w:rsidP="00CA2112"/>
    <w:p w:rsidR="0072288C" w:rsidRPr="00C27E4C" w:rsidRDefault="009818A8" w:rsidP="00CA2112">
      <w:pPr>
        <w:tabs>
          <w:tab w:val="left" w:pos="6810"/>
        </w:tabs>
        <w:rPr>
          <w:rFonts w:asciiTheme="minorHAnsi" w:hAnsiTheme="minorHAnsi" w:cstheme="minorHAnsi"/>
        </w:rPr>
      </w:pPr>
      <w:r w:rsidRPr="00C27E4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5675F" wp14:editId="339B9D86">
                <wp:simplePos x="0" y="0"/>
                <wp:positionH relativeFrom="column">
                  <wp:posOffset>-42545</wp:posOffset>
                </wp:positionH>
                <wp:positionV relativeFrom="paragraph">
                  <wp:posOffset>236220</wp:posOffset>
                </wp:positionV>
                <wp:extent cx="6893560" cy="410845"/>
                <wp:effectExtent l="0" t="0" r="2159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410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8D3" w:rsidRPr="00B568D3" w:rsidRDefault="00B568D3" w:rsidP="00B568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568D3">
                              <w:rPr>
                                <w:rFonts w:ascii="Calibri" w:hAnsi="Calibri" w:cs="Calibri"/>
                              </w:rPr>
                              <w:t xml:space="preserve">Please send the completed form to: </w:t>
                            </w:r>
                            <w:r w:rsidR="00C27E4C">
                              <w:rPr>
                                <w:rFonts w:ascii="Calibri" w:hAnsi="Calibri" w:cs="Calibri"/>
                                <w:b/>
                              </w:rPr>
                              <w:t>Campus Center &amp; Event Services</w:t>
                            </w:r>
                          </w:p>
                          <w:p w:rsidR="00B568D3" w:rsidRPr="00B568D3" w:rsidRDefault="00B568D3" w:rsidP="00B568D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B568D3">
                              <w:rPr>
                                <w:rFonts w:ascii="Calibri" w:hAnsi="Calibri" w:cs="Calibri"/>
                              </w:rPr>
                              <w:t>(Office) Campus Center, UL 330 | (Phone) 617.287.4800 | (E-mail) campus.center@umb.edu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567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5pt;margin-top:18.6pt;width:542.8pt;height:32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" fillcolor="#d8d8d8 [2732]">
                <v:textbox style="mso-fit-shape-to-text:t">
                  <w:txbxContent>
                    <w:p w:rsidR="00B568D3" w:rsidRPr="00B568D3" w:rsidRDefault="00B568D3" w:rsidP="00B568D3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B568D3">
                        <w:rPr>
                          <w:rFonts w:ascii="Calibri" w:hAnsi="Calibri" w:cs="Calibri"/>
                        </w:rPr>
                        <w:t xml:space="preserve">Please send the completed form to: </w:t>
                      </w:r>
                      <w:r w:rsidR="00C27E4C">
                        <w:rPr>
                          <w:rFonts w:ascii="Calibri" w:hAnsi="Calibri" w:cs="Calibri"/>
                          <w:b/>
                        </w:rPr>
                        <w:t>Campus Center &amp; Event Services</w:t>
                      </w:r>
                    </w:p>
                    <w:p w:rsidR="00B568D3" w:rsidRPr="00B568D3" w:rsidRDefault="00B568D3" w:rsidP="00B568D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B568D3">
                        <w:rPr>
                          <w:rFonts w:ascii="Calibri" w:hAnsi="Calibri" w:cs="Calibri"/>
                        </w:rPr>
                        <w:t>(Office) Campus Center, UL 330 | (Phone) 617.287.4800 | (E-mail) campus.center@umb.edu</w:t>
                      </w:r>
                    </w:p>
                  </w:txbxContent>
                </v:textbox>
              </v:shape>
            </w:pict>
          </mc:Fallback>
        </mc:AlternateContent>
      </w:r>
      <w:r w:rsidR="00CA2112">
        <w:tab/>
      </w:r>
    </w:p>
    <w:sectPr w:rsidR="0072288C" w:rsidRPr="00C27E4C" w:rsidSect="00F45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35DC"/>
    <w:multiLevelType w:val="hybridMultilevel"/>
    <w:tmpl w:val="CF581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EC5"/>
    <w:multiLevelType w:val="hybridMultilevel"/>
    <w:tmpl w:val="2242B5C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B595550"/>
    <w:multiLevelType w:val="hybridMultilevel"/>
    <w:tmpl w:val="CF581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34DA5"/>
    <w:multiLevelType w:val="hybridMultilevel"/>
    <w:tmpl w:val="CF581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33F26"/>
    <w:multiLevelType w:val="hybridMultilevel"/>
    <w:tmpl w:val="A6B0199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FD47094"/>
    <w:multiLevelType w:val="hybridMultilevel"/>
    <w:tmpl w:val="6930CDE4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A7F0B5F"/>
    <w:multiLevelType w:val="hybridMultilevel"/>
    <w:tmpl w:val="EB3C0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36B8B"/>
    <w:multiLevelType w:val="hybridMultilevel"/>
    <w:tmpl w:val="E108703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cgpYHqzjR7+1UT37kdGCFAJbdQ5o92Nn6kr+bC1qXXA2rqOqHEmMkqlG3MBHwhP5ktayzDHk3AZ+CyLv8wwA==" w:salt="zfCFLmDblERgXPQk5eBNxQ=="/>
  <w:defaultTabStop w:val="720"/>
  <w:drawingGridHorizontalSpacing w:val="101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EE"/>
    <w:rsid w:val="0004547B"/>
    <w:rsid w:val="000F1150"/>
    <w:rsid w:val="000F2B4D"/>
    <w:rsid w:val="001022D6"/>
    <w:rsid w:val="00133067"/>
    <w:rsid w:val="0014702B"/>
    <w:rsid w:val="001628F1"/>
    <w:rsid w:val="00181705"/>
    <w:rsid w:val="001F0E7E"/>
    <w:rsid w:val="002105D0"/>
    <w:rsid w:val="00304496"/>
    <w:rsid w:val="00320273"/>
    <w:rsid w:val="00353BF9"/>
    <w:rsid w:val="003661EE"/>
    <w:rsid w:val="003B11C1"/>
    <w:rsid w:val="003B4E0B"/>
    <w:rsid w:val="003D4155"/>
    <w:rsid w:val="004032D0"/>
    <w:rsid w:val="00477280"/>
    <w:rsid w:val="004901EB"/>
    <w:rsid w:val="004A0CE5"/>
    <w:rsid w:val="00560C64"/>
    <w:rsid w:val="00584AAD"/>
    <w:rsid w:val="005C761E"/>
    <w:rsid w:val="006020F8"/>
    <w:rsid w:val="00663A0E"/>
    <w:rsid w:val="00667A2B"/>
    <w:rsid w:val="0068122F"/>
    <w:rsid w:val="006C0A56"/>
    <w:rsid w:val="006D6FF2"/>
    <w:rsid w:val="00721795"/>
    <w:rsid w:val="0072288C"/>
    <w:rsid w:val="00733895"/>
    <w:rsid w:val="00803909"/>
    <w:rsid w:val="0086300C"/>
    <w:rsid w:val="00864480"/>
    <w:rsid w:val="008816DB"/>
    <w:rsid w:val="00885DE4"/>
    <w:rsid w:val="00895284"/>
    <w:rsid w:val="008A0D1D"/>
    <w:rsid w:val="008E5EA4"/>
    <w:rsid w:val="00937037"/>
    <w:rsid w:val="009458AF"/>
    <w:rsid w:val="009604FC"/>
    <w:rsid w:val="009645EB"/>
    <w:rsid w:val="009670FE"/>
    <w:rsid w:val="009818A8"/>
    <w:rsid w:val="00987C39"/>
    <w:rsid w:val="00997F1A"/>
    <w:rsid w:val="009E4EC2"/>
    <w:rsid w:val="00A61E0F"/>
    <w:rsid w:val="00A85450"/>
    <w:rsid w:val="00A912AD"/>
    <w:rsid w:val="00AA6AF5"/>
    <w:rsid w:val="00AC00E6"/>
    <w:rsid w:val="00AE5DD1"/>
    <w:rsid w:val="00B178FE"/>
    <w:rsid w:val="00B44CDB"/>
    <w:rsid w:val="00B568D3"/>
    <w:rsid w:val="00BC582B"/>
    <w:rsid w:val="00BD19EB"/>
    <w:rsid w:val="00BF53C1"/>
    <w:rsid w:val="00C02817"/>
    <w:rsid w:val="00C1385F"/>
    <w:rsid w:val="00C16467"/>
    <w:rsid w:val="00C2563A"/>
    <w:rsid w:val="00C27E4C"/>
    <w:rsid w:val="00C53144"/>
    <w:rsid w:val="00C87C3E"/>
    <w:rsid w:val="00C91533"/>
    <w:rsid w:val="00CA2112"/>
    <w:rsid w:val="00D61751"/>
    <w:rsid w:val="00D83F05"/>
    <w:rsid w:val="00D87A1A"/>
    <w:rsid w:val="00DA2F4A"/>
    <w:rsid w:val="00DC4CD2"/>
    <w:rsid w:val="00DF7DC1"/>
    <w:rsid w:val="00E010BC"/>
    <w:rsid w:val="00E01D5C"/>
    <w:rsid w:val="00E05229"/>
    <w:rsid w:val="00E2314F"/>
    <w:rsid w:val="00E232B8"/>
    <w:rsid w:val="00E32BCA"/>
    <w:rsid w:val="00E77E10"/>
    <w:rsid w:val="00E80145"/>
    <w:rsid w:val="00E961DD"/>
    <w:rsid w:val="00EA74F3"/>
    <w:rsid w:val="00EC6B6A"/>
    <w:rsid w:val="00EE55BA"/>
    <w:rsid w:val="00F373D1"/>
    <w:rsid w:val="00F454F8"/>
    <w:rsid w:val="00FA1A5B"/>
    <w:rsid w:val="00FB5BA7"/>
    <w:rsid w:val="00F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9B81C"/>
  <w15:docId w15:val="{2C3A7F53-F6BF-4E65-B0DE-79D1F504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E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816DB"/>
    <w:pPr>
      <w:tabs>
        <w:tab w:val="left" w:pos="7185"/>
      </w:tabs>
      <w:jc w:val="right"/>
      <w:outlineLvl w:val="0"/>
    </w:pPr>
    <w:rPr>
      <w:rFonts w:ascii="Arial" w:hAnsi="Arial"/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8816DB"/>
    <w:pPr>
      <w:tabs>
        <w:tab w:val="left" w:pos="7185"/>
      </w:tabs>
      <w:spacing w:after="6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816DB"/>
    <w:pPr>
      <w:jc w:val="center"/>
      <w:outlineLvl w:val="2"/>
    </w:pPr>
    <w:rPr>
      <w:rFonts w:ascii="Arial" w:hAnsi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1EE"/>
    <w:pPr>
      <w:ind w:left="144" w:right="144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1E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B4E0B"/>
    <w:rPr>
      <w:color w:val="0000FF"/>
      <w:u w:val="single"/>
    </w:rPr>
  </w:style>
  <w:style w:type="character" w:customStyle="1" w:styleId="Heading1Char">
    <w:name w:val="Heading 1 Char"/>
    <w:link w:val="Heading1"/>
    <w:rsid w:val="008816DB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2Char">
    <w:name w:val="Heading 2 Char"/>
    <w:link w:val="Heading2"/>
    <w:rsid w:val="008816DB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8816DB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8816DB"/>
    <w:rPr>
      <w:rFonts w:ascii="Arial" w:hAnsi="Arial"/>
      <w:sz w:val="19"/>
      <w:szCs w:val="19"/>
    </w:rPr>
  </w:style>
  <w:style w:type="character" w:customStyle="1" w:styleId="BodyTextChar">
    <w:name w:val="Body Text Char"/>
    <w:link w:val="BodyText"/>
    <w:rsid w:val="008816DB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8816DB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character" w:customStyle="1" w:styleId="BodyText2Char">
    <w:name w:val="Body Text 2 Char"/>
    <w:link w:val="BodyText2"/>
    <w:rsid w:val="008816DB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8816DB"/>
    <w:pPr>
      <w:jc w:val="center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rsid w:val="008816DB"/>
    <w:rPr>
      <w:rFonts w:ascii="Arial" w:eastAsia="Times New Roman" w:hAnsi="Arial" w:cs="Times New Roman"/>
      <w:sz w:val="16"/>
      <w:szCs w:val="16"/>
    </w:rPr>
  </w:style>
  <w:style w:type="paragraph" w:customStyle="1" w:styleId="Checkbox">
    <w:name w:val="Checkbox"/>
    <w:basedOn w:val="Normal"/>
    <w:next w:val="Normal"/>
    <w:rsid w:val="008816DB"/>
    <w:pPr>
      <w:jc w:val="center"/>
    </w:pPr>
    <w:rPr>
      <w:rFonts w:ascii="Arial" w:hAnsi="Arial"/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8816DB"/>
    <w:rPr>
      <w:b/>
    </w:rPr>
  </w:style>
  <w:style w:type="character" w:customStyle="1" w:styleId="FieldTextChar">
    <w:name w:val="Field Text Char"/>
    <w:link w:val="FieldText"/>
    <w:rsid w:val="008816DB"/>
    <w:rPr>
      <w:rFonts w:ascii="Arial" w:eastAsia="Times New Roman" w:hAnsi="Arial" w:cs="Times New Roman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8816DB"/>
    <w:pPr>
      <w:spacing w:after="120"/>
    </w:pPr>
    <w:rPr>
      <w:rFonts w:ascii="Arial" w:hAnsi="Arial"/>
      <w:i/>
    </w:rPr>
  </w:style>
  <w:style w:type="table" w:styleId="TableGrid">
    <w:name w:val="Table Grid"/>
    <w:basedOn w:val="TableNormal"/>
    <w:uiPriority w:val="59"/>
    <w:rsid w:val="0056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CA83-5F13-4951-B414-65532369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Umass/Boston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erin.dayharsh</dc:creator>
  <cp:lastModifiedBy>Erin Dayharsh</cp:lastModifiedBy>
  <cp:revision>3</cp:revision>
  <cp:lastPrinted>2018-07-26T17:19:00Z</cp:lastPrinted>
  <dcterms:created xsi:type="dcterms:W3CDTF">2018-08-01T15:59:00Z</dcterms:created>
  <dcterms:modified xsi:type="dcterms:W3CDTF">2018-08-01T16:00:00Z</dcterms:modified>
  <cp:contentStatus/>
</cp:coreProperties>
</file>