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369" w:tblpY="-179"/>
        <w:tblW w:w="13248" w:type="dxa"/>
        <w:tblLayout w:type="fixed"/>
        <w:tblLook w:val="04A0" w:firstRow="1" w:lastRow="0" w:firstColumn="1" w:lastColumn="0" w:noHBand="0" w:noVBand="1"/>
      </w:tblPr>
      <w:tblGrid>
        <w:gridCol w:w="1998"/>
        <w:gridCol w:w="6390"/>
        <w:gridCol w:w="1620"/>
        <w:gridCol w:w="1620"/>
        <w:gridCol w:w="1620"/>
      </w:tblGrid>
      <w:tr w:rsidR="000D69EF" w14:paraId="565B720F" w14:textId="77777777" w:rsidTr="000D69EF">
        <w:trPr>
          <w:trHeight w:val="980"/>
        </w:trPr>
        <w:tc>
          <w:tcPr>
            <w:tcW w:w="13248" w:type="dxa"/>
            <w:gridSpan w:val="5"/>
          </w:tcPr>
          <w:p w14:paraId="76C7DE3C" w14:textId="77777777" w:rsidR="000D69EF" w:rsidRPr="0089722A" w:rsidRDefault="000D69EF" w:rsidP="000D69EF">
            <w:pPr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</w:p>
          <w:p w14:paraId="6CA58D38" w14:textId="77777777" w:rsidR="000D69EF" w:rsidRPr="0089722A" w:rsidRDefault="000D69EF" w:rsidP="000D69EF">
            <w:pPr>
              <w:jc w:val="center"/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</w:pPr>
            <w:r w:rsidRPr="0089722A">
              <w:rPr>
                <w:rFonts w:ascii="Georgia" w:eastAsia="Times New Roman" w:hAnsi="Georgia" w:cs="Arial"/>
                <w:b/>
                <w:bCs/>
                <w:color w:val="000000"/>
                <w:sz w:val="28"/>
                <w:szCs w:val="28"/>
              </w:rPr>
              <w:t>Distinguishing Characteristics of Common Community-Based Student Experiences</w:t>
            </w:r>
          </w:p>
          <w:p w14:paraId="26278D10" w14:textId="77777777" w:rsidR="000D69EF" w:rsidRPr="0089722A" w:rsidRDefault="000D69EF" w:rsidP="000D69EF">
            <w:pPr>
              <w:rPr>
                <w:rFonts w:ascii="Georgia" w:hAnsi="Georgia" w:cs="Arial"/>
              </w:rPr>
            </w:pPr>
          </w:p>
        </w:tc>
      </w:tr>
      <w:tr w:rsidR="000D69EF" w14:paraId="60224699" w14:textId="77777777" w:rsidTr="000D69EF">
        <w:trPr>
          <w:trHeight w:val="1169"/>
        </w:trPr>
        <w:tc>
          <w:tcPr>
            <w:tcW w:w="1998" w:type="dxa"/>
          </w:tcPr>
          <w:p w14:paraId="0D337BB9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</w:p>
          <w:p w14:paraId="0B1E2C9F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Activity</w:t>
            </w:r>
          </w:p>
        </w:tc>
        <w:tc>
          <w:tcPr>
            <w:tcW w:w="6390" w:type="dxa"/>
          </w:tcPr>
          <w:p w14:paraId="1FA27D05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</w:p>
          <w:p w14:paraId="37A2F791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Your Definition</w:t>
            </w:r>
          </w:p>
        </w:tc>
        <w:tc>
          <w:tcPr>
            <w:tcW w:w="1620" w:type="dxa"/>
          </w:tcPr>
          <w:p w14:paraId="02004BD9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</w:p>
          <w:p w14:paraId="606A72F6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B946D9">
              <w:rPr>
                <w:rFonts w:ascii="Georgia" w:hAnsi="Georgia" w:cs="Arial"/>
                <w:b/>
                <w:sz w:val="22"/>
                <w:szCs w:val="22"/>
              </w:rPr>
              <w:t>Community Service</w:t>
            </w:r>
          </w:p>
        </w:tc>
        <w:tc>
          <w:tcPr>
            <w:tcW w:w="1620" w:type="dxa"/>
          </w:tcPr>
          <w:p w14:paraId="6EC92ADF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</w:p>
          <w:p w14:paraId="367EA63F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B946D9">
              <w:rPr>
                <w:rFonts w:ascii="Georgia" w:hAnsi="Georgia" w:cs="Arial"/>
                <w:b/>
                <w:sz w:val="22"/>
                <w:szCs w:val="22"/>
              </w:rPr>
              <w:t>Enhanced Academic Learning</w:t>
            </w:r>
          </w:p>
        </w:tc>
        <w:tc>
          <w:tcPr>
            <w:tcW w:w="1620" w:type="dxa"/>
          </w:tcPr>
          <w:p w14:paraId="33BC94D5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</w:p>
          <w:p w14:paraId="64A66FF7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22"/>
                <w:szCs w:val="22"/>
              </w:rPr>
            </w:pPr>
            <w:r w:rsidRPr="00B946D9">
              <w:rPr>
                <w:rFonts w:ascii="Georgia" w:hAnsi="Georgia" w:cs="Arial"/>
                <w:b/>
                <w:sz w:val="22"/>
                <w:szCs w:val="22"/>
              </w:rPr>
              <w:t>Purposeful Civic Learning</w:t>
            </w:r>
          </w:p>
        </w:tc>
      </w:tr>
      <w:tr w:rsidR="000D69EF" w14:paraId="47F868CE" w14:textId="77777777" w:rsidTr="000D69EF">
        <w:trPr>
          <w:trHeight w:val="872"/>
        </w:trPr>
        <w:tc>
          <w:tcPr>
            <w:tcW w:w="1998" w:type="dxa"/>
          </w:tcPr>
          <w:p w14:paraId="1DFB3CB1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12"/>
                <w:szCs w:val="12"/>
              </w:rPr>
            </w:pPr>
          </w:p>
          <w:p w14:paraId="4A54155C" w14:textId="77777777" w:rsidR="000D69EF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Project-based </w:t>
            </w:r>
          </w:p>
          <w:p w14:paraId="16C45A11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>Learning</w:t>
            </w:r>
          </w:p>
        </w:tc>
        <w:tc>
          <w:tcPr>
            <w:tcW w:w="6390" w:type="dxa"/>
          </w:tcPr>
          <w:p w14:paraId="05C00A62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335AFAAA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444F13EA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28BBCEC7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</w:tr>
      <w:tr w:rsidR="000D69EF" w14:paraId="1D9072C1" w14:textId="77777777" w:rsidTr="000D69EF">
        <w:trPr>
          <w:trHeight w:val="1160"/>
        </w:trPr>
        <w:tc>
          <w:tcPr>
            <w:tcW w:w="1998" w:type="dxa"/>
          </w:tcPr>
          <w:p w14:paraId="1FD98FBD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8"/>
                <w:szCs w:val="8"/>
              </w:rPr>
            </w:pPr>
          </w:p>
          <w:p w14:paraId="786C0486" w14:textId="77777777" w:rsidR="000D69EF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</w:p>
          <w:p w14:paraId="62F671BA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Community Service</w:t>
            </w:r>
          </w:p>
        </w:tc>
        <w:tc>
          <w:tcPr>
            <w:tcW w:w="6390" w:type="dxa"/>
          </w:tcPr>
          <w:p w14:paraId="2375DFE3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7C1ACFD8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2BA47D24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6061A8AA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</w:tr>
      <w:tr w:rsidR="000D69EF" w14:paraId="3A7A8111" w14:textId="77777777" w:rsidTr="000D69EF">
        <w:trPr>
          <w:trHeight w:val="1178"/>
        </w:trPr>
        <w:tc>
          <w:tcPr>
            <w:tcW w:w="1998" w:type="dxa"/>
          </w:tcPr>
          <w:p w14:paraId="498F064B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</w:p>
          <w:p w14:paraId="0EF13D39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Service-Learning</w:t>
            </w:r>
          </w:p>
        </w:tc>
        <w:tc>
          <w:tcPr>
            <w:tcW w:w="6390" w:type="dxa"/>
          </w:tcPr>
          <w:p w14:paraId="57C65C3E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6FCD9AA0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3DB1DFBD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6BE139FD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</w:tr>
      <w:tr w:rsidR="000D69EF" w14:paraId="6F8C2AE0" w14:textId="77777777" w:rsidTr="000D69EF">
        <w:trPr>
          <w:trHeight w:val="1295"/>
        </w:trPr>
        <w:tc>
          <w:tcPr>
            <w:tcW w:w="1998" w:type="dxa"/>
          </w:tcPr>
          <w:p w14:paraId="08B64138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8"/>
                <w:szCs w:val="8"/>
              </w:rPr>
            </w:pPr>
          </w:p>
          <w:p w14:paraId="52F0C53A" w14:textId="77777777" w:rsidR="000D69EF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</w:p>
          <w:p w14:paraId="79CB31A3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Community-Based Research</w:t>
            </w:r>
          </w:p>
        </w:tc>
        <w:tc>
          <w:tcPr>
            <w:tcW w:w="6390" w:type="dxa"/>
          </w:tcPr>
          <w:p w14:paraId="033C25D1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3583701C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0E70A9F5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1334E6EF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</w:tr>
      <w:tr w:rsidR="000D69EF" w14:paraId="69EE6FC1" w14:textId="77777777" w:rsidTr="000D69EF">
        <w:trPr>
          <w:trHeight w:val="1097"/>
        </w:trPr>
        <w:tc>
          <w:tcPr>
            <w:tcW w:w="1998" w:type="dxa"/>
          </w:tcPr>
          <w:p w14:paraId="6F55BB39" w14:textId="77777777" w:rsidR="000D69EF" w:rsidRPr="00B946D9" w:rsidRDefault="000D69EF" w:rsidP="000D69EF">
            <w:pPr>
              <w:jc w:val="center"/>
              <w:rPr>
                <w:rFonts w:ascii="Georgia" w:hAnsi="Georgia" w:cs="Arial"/>
                <w:b/>
                <w:sz w:val="8"/>
                <w:szCs w:val="8"/>
              </w:rPr>
            </w:pPr>
          </w:p>
          <w:p w14:paraId="46FC709E" w14:textId="77777777" w:rsidR="000D69EF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Community-</w:t>
            </w:r>
            <w:r>
              <w:rPr>
                <w:rFonts w:ascii="Georgia" w:hAnsi="Georgia" w:cs="Arial"/>
                <w:b/>
              </w:rPr>
              <w:t xml:space="preserve">Engaged </w:t>
            </w:r>
          </w:p>
          <w:p w14:paraId="5D79416D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Research</w:t>
            </w:r>
          </w:p>
        </w:tc>
        <w:tc>
          <w:tcPr>
            <w:tcW w:w="6390" w:type="dxa"/>
          </w:tcPr>
          <w:p w14:paraId="0FCFDF3F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34B435E6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0084935F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79165CAE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</w:tr>
      <w:tr w:rsidR="000D69EF" w14:paraId="22C370B3" w14:textId="77777777" w:rsidTr="000D69EF">
        <w:trPr>
          <w:trHeight w:val="1079"/>
        </w:trPr>
        <w:tc>
          <w:tcPr>
            <w:tcW w:w="1998" w:type="dxa"/>
          </w:tcPr>
          <w:p w14:paraId="7B421DBF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</w:p>
          <w:p w14:paraId="327C1209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  <w:b/>
              </w:rPr>
            </w:pPr>
            <w:r w:rsidRPr="0089722A">
              <w:rPr>
                <w:rFonts w:ascii="Georgia" w:hAnsi="Georgia" w:cs="Arial"/>
                <w:b/>
              </w:rPr>
              <w:t>Internship</w:t>
            </w:r>
          </w:p>
        </w:tc>
        <w:tc>
          <w:tcPr>
            <w:tcW w:w="6390" w:type="dxa"/>
          </w:tcPr>
          <w:p w14:paraId="5CCCC19A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362C2516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5697854C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  <w:tc>
          <w:tcPr>
            <w:tcW w:w="1620" w:type="dxa"/>
          </w:tcPr>
          <w:p w14:paraId="0DE19951" w14:textId="77777777" w:rsidR="000D69EF" w:rsidRPr="0089722A" w:rsidRDefault="000D69EF" w:rsidP="000D69EF">
            <w:pPr>
              <w:jc w:val="center"/>
              <w:rPr>
                <w:rFonts w:ascii="Georgia" w:hAnsi="Georgia" w:cs="Arial"/>
              </w:rPr>
            </w:pPr>
          </w:p>
        </w:tc>
      </w:tr>
    </w:tbl>
    <w:p w14:paraId="3EC74650" w14:textId="77777777" w:rsidR="00CD3850" w:rsidRDefault="00CD3850" w:rsidP="00CD3850">
      <w:pPr>
        <w:widowControl w:val="0"/>
      </w:pPr>
      <w:bookmarkStart w:id="0" w:name="_GoBack"/>
      <w:bookmarkEnd w:id="0"/>
    </w:p>
    <w:sectPr w:rsidR="00CD3850" w:rsidSect="007A25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D1"/>
    <w:rsid w:val="00013F66"/>
    <w:rsid w:val="000D69EF"/>
    <w:rsid w:val="00414362"/>
    <w:rsid w:val="007A25D1"/>
    <w:rsid w:val="0089722A"/>
    <w:rsid w:val="00A314EF"/>
    <w:rsid w:val="00B946D9"/>
    <w:rsid w:val="00CD3850"/>
    <w:rsid w:val="00E4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C3DC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5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B7C8854-ED51-304A-8ADE-C7320161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293</Characters>
  <Application>Microsoft Macintosh Word</Application>
  <DocSecurity>0</DocSecurity>
  <Lines>2</Lines>
  <Paragraphs>1</Paragraphs>
  <ScaleCrop>false</ScaleCrop>
  <Company>UMass Boston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Banfield</dc:creator>
  <cp:keywords/>
  <dc:description/>
  <cp:lastModifiedBy>Michelle Chouinard</cp:lastModifiedBy>
  <cp:revision>8</cp:revision>
  <dcterms:created xsi:type="dcterms:W3CDTF">2014-10-23T20:16:00Z</dcterms:created>
  <dcterms:modified xsi:type="dcterms:W3CDTF">2016-01-08T18:17:00Z</dcterms:modified>
</cp:coreProperties>
</file>