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EFD2" w14:textId="77777777" w:rsidR="0046124D" w:rsidRDefault="0046124D" w:rsidP="0046124D">
      <w:pPr>
        <w:pStyle w:val="Default"/>
      </w:pPr>
    </w:p>
    <w:p w14:paraId="2B1E4E7D" w14:textId="77777777" w:rsidR="0046124D" w:rsidRPr="00E34546" w:rsidRDefault="0046124D" w:rsidP="0046124D">
      <w:pPr>
        <w:pStyle w:val="Default"/>
        <w:rPr>
          <w:b/>
          <w:bCs/>
        </w:rPr>
      </w:pPr>
      <w:r w:rsidRPr="00E34546">
        <w:rPr>
          <w:b/>
          <w:bCs/>
        </w:rPr>
        <w:t xml:space="preserve">HIPAA Waiver of Authorization Form </w:t>
      </w:r>
    </w:p>
    <w:p w14:paraId="44B5ED59" w14:textId="77777777" w:rsidR="00E34546" w:rsidRDefault="00E34546" w:rsidP="006C59D2">
      <w:pPr>
        <w:rPr>
          <w:rFonts w:ascii="Arial" w:hAnsi="Arial" w:cs="Arial"/>
          <w:sz w:val="20"/>
          <w:szCs w:val="20"/>
        </w:rPr>
      </w:pPr>
    </w:p>
    <w:p w14:paraId="125F444E" w14:textId="77777777" w:rsidR="006C59D2" w:rsidRPr="00C54742" w:rsidRDefault="006C59D2" w:rsidP="006C59D2">
      <w:pPr>
        <w:rPr>
          <w:rFonts w:ascii="Arial" w:hAnsi="Arial" w:cs="Arial"/>
          <w:sz w:val="20"/>
          <w:szCs w:val="20"/>
        </w:rPr>
      </w:pPr>
      <w:r w:rsidRPr="00C54742">
        <w:rPr>
          <w:rFonts w:ascii="Arial" w:hAnsi="Arial" w:cs="Arial"/>
          <w:sz w:val="20"/>
          <w:szCs w:val="20"/>
        </w:rPr>
        <w:t>Use this</w:t>
      </w:r>
      <w:r w:rsidR="007873E4" w:rsidRPr="00C54742">
        <w:rPr>
          <w:rFonts w:ascii="Arial" w:hAnsi="Arial" w:cs="Arial"/>
          <w:sz w:val="20"/>
          <w:szCs w:val="20"/>
        </w:rPr>
        <w:t xml:space="preserve"> application</w:t>
      </w:r>
      <w:r w:rsidRPr="00C54742">
        <w:rPr>
          <w:rFonts w:ascii="Arial" w:hAnsi="Arial" w:cs="Arial"/>
          <w:sz w:val="20"/>
          <w:szCs w:val="20"/>
        </w:rPr>
        <w:t xml:space="preserve"> form to request a waiver of the requirement for HIPAA Authorization. This means that you are requesting permission to access, obtain, use or disclose a</w:t>
      </w:r>
      <w:r w:rsidR="007873E4" w:rsidRPr="00C54742">
        <w:rPr>
          <w:rFonts w:ascii="Arial" w:hAnsi="Arial" w:cs="Arial"/>
          <w:sz w:val="20"/>
          <w:szCs w:val="20"/>
        </w:rPr>
        <w:t>n individual’s</w:t>
      </w:r>
      <w:r w:rsidRPr="00C54742">
        <w:rPr>
          <w:rFonts w:ascii="Arial" w:hAnsi="Arial" w:cs="Arial"/>
          <w:sz w:val="20"/>
          <w:szCs w:val="20"/>
        </w:rPr>
        <w:t xml:space="preserve"> Protected Health Information (PHI)</w:t>
      </w:r>
      <w:r w:rsidR="007873E4" w:rsidRPr="00C54742">
        <w:rPr>
          <w:rFonts w:ascii="Arial" w:hAnsi="Arial" w:cs="Arial"/>
          <w:sz w:val="20"/>
          <w:szCs w:val="20"/>
        </w:rPr>
        <w:t>*</w:t>
      </w:r>
      <w:r w:rsidRPr="00C54742">
        <w:rPr>
          <w:rFonts w:ascii="Arial" w:hAnsi="Arial" w:cs="Arial"/>
          <w:sz w:val="20"/>
          <w:szCs w:val="20"/>
        </w:rPr>
        <w:t xml:space="preserve"> for research or similar purposes without obtaining the </w:t>
      </w:r>
      <w:r w:rsidR="007873E4" w:rsidRPr="00C54742">
        <w:rPr>
          <w:rFonts w:ascii="Arial" w:hAnsi="Arial" w:cs="Arial"/>
          <w:sz w:val="20"/>
          <w:szCs w:val="20"/>
        </w:rPr>
        <w:t>individual</w:t>
      </w:r>
      <w:r w:rsidRPr="00C54742">
        <w:rPr>
          <w:rFonts w:ascii="Arial" w:hAnsi="Arial" w:cs="Arial"/>
          <w:sz w:val="20"/>
          <w:szCs w:val="20"/>
        </w:rPr>
        <w:t>’s specific authorization for that access, use, or disclosure.</w:t>
      </w:r>
    </w:p>
    <w:p w14:paraId="6BCC170F" w14:textId="77777777" w:rsidR="00E34546" w:rsidRDefault="00E34546" w:rsidP="0046124D">
      <w:pPr>
        <w:pStyle w:val="Default"/>
        <w:rPr>
          <w:b/>
          <w:sz w:val="20"/>
          <w:szCs w:val="20"/>
        </w:rPr>
      </w:pPr>
    </w:p>
    <w:p w14:paraId="0F9D9988" w14:textId="77777777" w:rsidR="00E34546" w:rsidRDefault="0046124D" w:rsidP="00E34546">
      <w:pPr>
        <w:pStyle w:val="Default"/>
        <w:rPr>
          <w:b/>
        </w:rPr>
      </w:pPr>
      <w:r w:rsidRPr="007873E4">
        <w:rPr>
          <w:b/>
          <w:sz w:val="20"/>
          <w:szCs w:val="20"/>
        </w:rPr>
        <w:t>Principal Investigator Name</w:t>
      </w:r>
      <w:r>
        <w:rPr>
          <w:sz w:val="20"/>
          <w:szCs w:val="20"/>
        </w:rPr>
        <w:t xml:space="preserve">: </w:t>
      </w:r>
      <w:r w:rsidRPr="0009670A">
        <w:rPr>
          <w:b/>
        </w:rPr>
        <w:fldChar w:fldCharType="begin">
          <w:ffData>
            <w:name w:val="Text2"/>
            <w:enabled/>
            <w:calcOnExit w:val="0"/>
            <w:textInput/>
          </w:ffData>
        </w:fldChar>
      </w:r>
      <w:bookmarkStart w:id="0" w:name="Text2"/>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bookmarkEnd w:id="0"/>
      <w:r w:rsidRPr="0009670A">
        <w:rPr>
          <w:b/>
        </w:rPr>
        <w:fldChar w:fldCharType="end"/>
      </w:r>
      <w:r w:rsidR="00E34546">
        <w:rPr>
          <w:b/>
        </w:rPr>
        <w:tab/>
      </w:r>
      <w:r w:rsidR="00E34546">
        <w:rPr>
          <w:b/>
        </w:rPr>
        <w:tab/>
      </w:r>
      <w:r w:rsidR="00E34546">
        <w:rPr>
          <w:b/>
        </w:rPr>
        <w:tab/>
      </w:r>
      <w:r w:rsidR="00E34546">
        <w:rPr>
          <w:b/>
        </w:rPr>
        <w:tab/>
      </w:r>
      <w:r w:rsidR="00E34546">
        <w:rPr>
          <w:b/>
        </w:rPr>
        <w:tab/>
      </w:r>
    </w:p>
    <w:p w14:paraId="2C17AC48" w14:textId="77777777" w:rsidR="00E34546" w:rsidRDefault="00E34546" w:rsidP="00E34546">
      <w:pPr>
        <w:pStyle w:val="Default"/>
        <w:rPr>
          <w:sz w:val="20"/>
          <w:szCs w:val="20"/>
        </w:rPr>
      </w:pPr>
      <w:r w:rsidRPr="007873E4">
        <w:rPr>
          <w:b/>
          <w:sz w:val="20"/>
          <w:szCs w:val="20"/>
        </w:rPr>
        <w:t>IRB Number</w:t>
      </w:r>
      <w:r>
        <w:rPr>
          <w:sz w:val="20"/>
          <w:szCs w:val="20"/>
        </w:rPr>
        <w:t>:</w:t>
      </w:r>
      <w:r w:rsidRPr="0046124D">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233910A3" w14:textId="77777777" w:rsidR="0046124D" w:rsidRDefault="007873E4" w:rsidP="0046124D">
      <w:pPr>
        <w:pStyle w:val="Default"/>
        <w:rPr>
          <w:sz w:val="20"/>
          <w:szCs w:val="20"/>
        </w:rPr>
      </w:pPr>
      <w:r w:rsidRPr="007873E4">
        <w:rPr>
          <w:b/>
          <w:sz w:val="20"/>
          <w:szCs w:val="20"/>
        </w:rPr>
        <w:t>Study</w:t>
      </w:r>
      <w:r w:rsidR="0046124D" w:rsidRPr="007873E4">
        <w:rPr>
          <w:b/>
          <w:sz w:val="20"/>
          <w:szCs w:val="20"/>
        </w:rPr>
        <w:t xml:space="preserve"> Title</w:t>
      </w:r>
      <w:r w:rsidR="0046124D">
        <w:rPr>
          <w:sz w:val="20"/>
          <w:szCs w:val="20"/>
        </w:rPr>
        <w:t xml:space="preserve">: </w:t>
      </w:r>
      <w:r w:rsidR="0046124D" w:rsidRPr="0009670A">
        <w:rPr>
          <w:b/>
        </w:rPr>
        <w:fldChar w:fldCharType="begin">
          <w:ffData>
            <w:name w:val="Text2"/>
            <w:enabled/>
            <w:calcOnExit w:val="0"/>
            <w:textInput/>
          </w:ffData>
        </w:fldChar>
      </w:r>
      <w:r w:rsidR="0046124D" w:rsidRPr="0009670A">
        <w:rPr>
          <w:b/>
        </w:rPr>
        <w:instrText xml:space="preserve"> FORMTEXT </w:instrText>
      </w:r>
      <w:r w:rsidR="0046124D" w:rsidRPr="0009670A">
        <w:rPr>
          <w:b/>
        </w:rPr>
      </w:r>
      <w:r w:rsidR="0046124D" w:rsidRPr="0009670A">
        <w:rPr>
          <w:b/>
        </w:rPr>
        <w:fldChar w:fldCharType="separate"/>
      </w:r>
      <w:r w:rsidR="0046124D">
        <w:rPr>
          <w:b/>
          <w:noProof/>
        </w:rPr>
        <w:t> </w:t>
      </w:r>
      <w:r w:rsidR="0046124D">
        <w:rPr>
          <w:b/>
          <w:noProof/>
        </w:rPr>
        <w:t> </w:t>
      </w:r>
      <w:r w:rsidR="0046124D">
        <w:rPr>
          <w:b/>
          <w:noProof/>
        </w:rPr>
        <w:t> </w:t>
      </w:r>
      <w:r w:rsidR="0046124D">
        <w:rPr>
          <w:b/>
          <w:noProof/>
        </w:rPr>
        <w:t> </w:t>
      </w:r>
      <w:r w:rsidR="0046124D">
        <w:rPr>
          <w:b/>
          <w:noProof/>
        </w:rPr>
        <w:t> </w:t>
      </w:r>
      <w:r w:rsidR="0046124D" w:rsidRPr="0009670A">
        <w:rPr>
          <w:b/>
        </w:rPr>
        <w:fldChar w:fldCharType="end"/>
      </w:r>
    </w:p>
    <w:p w14:paraId="5F4005D2" w14:textId="77777777" w:rsidR="0046124D" w:rsidRDefault="0046124D" w:rsidP="0046124D">
      <w:pPr>
        <w:pStyle w:val="Default"/>
        <w:rPr>
          <w:sz w:val="20"/>
          <w:szCs w:val="20"/>
        </w:rPr>
      </w:pPr>
    </w:p>
    <w:p w14:paraId="362C2381" w14:textId="77777777" w:rsidR="0046124D" w:rsidRDefault="0046124D" w:rsidP="0046124D">
      <w:pPr>
        <w:pStyle w:val="Default"/>
        <w:rPr>
          <w:sz w:val="20"/>
          <w:szCs w:val="20"/>
        </w:rPr>
      </w:pPr>
    </w:p>
    <w:p w14:paraId="565ADA03" w14:textId="77777777" w:rsidR="0046124D" w:rsidRDefault="0046124D" w:rsidP="0046124D">
      <w:pPr>
        <w:pStyle w:val="Default"/>
        <w:rPr>
          <w:sz w:val="20"/>
          <w:szCs w:val="20"/>
        </w:rPr>
      </w:pPr>
      <w:r>
        <w:rPr>
          <w:sz w:val="20"/>
          <w:szCs w:val="20"/>
        </w:rPr>
        <w:t xml:space="preserve">I. List, in detail, the </w:t>
      </w:r>
      <w:r w:rsidR="00925767">
        <w:rPr>
          <w:sz w:val="20"/>
          <w:szCs w:val="20"/>
        </w:rPr>
        <w:t>PHI</w:t>
      </w:r>
      <w:r>
        <w:rPr>
          <w:sz w:val="20"/>
          <w:szCs w:val="20"/>
        </w:rPr>
        <w:t xml:space="preserve"> that is to be collected for the research activity, and, explain why this </w:t>
      </w:r>
      <w:r w:rsidR="00925767">
        <w:rPr>
          <w:sz w:val="20"/>
          <w:szCs w:val="20"/>
        </w:rPr>
        <w:t>PHI</w:t>
      </w:r>
      <w:r>
        <w:rPr>
          <w:sz w:val="20"/>
          <w:szCs w:val="20"/>
        </w:rPr>
        <w:t xml:space="preserve"> is the minimum necessary to meet the research objectives. </w:t>
      </w:r>
    </w:p>
    <w:p w14:paraId="766A903C" w14:textId="77777777" w:rsidR="0046124D" w:rsidRDefault="0046124D" w:rsidP="0046124D">
      <w:pPr>
        <w:pStyle w:val="Default"/>
        <w:rPr>
          <w:sz w:val="20"/>
          <w:szCs w:val="20"/>
        </w:rPr>
      </w:pPr>
    </w:p>
    <w:p w14:paraId="712C4441" w14:textId="77777777" w:rsidR="0046124D" w:rsidRDefault="0046124D" w:rsidP="0046124D">
      <w:pPr>
        <w:pStyle w:val="Default"/>
        <w:rPr>
          <w:b/>
        </w:rPr>
      </w:pPr>
      <w:r w:rsidRPr="0046124D">
        <w:rPr>
          <w:i/>
          <w:sz w:val="20"/>
          <w:szCs w:val="20"/>
        </w:rPr>
        <w:t>Describe</w:t>
      </w:r>
      <w:r>
        <w:rPr>
          <w:sz w:val="20"/>
          <w:szCs w:val="20"/>
        </w:rPr>
        <w:t>:</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4A43788F" w14:textId="77777777" w:rsidR="0046124D" w:rsidRDefault="0046124D" w:rsidP="0046124D">
      <w:pPr>
        <w:pStyle w:val="Default"/>
        <w:rPr>
          <w:sz w:val="20"/>
          <w:szCs w:val="20"/>
        </w:rPr>
      </w:pPr>
    </w:p>
    <w:p w14:paraId="1974E509" w14:textId="77777777" w:rsidR="0046124D" w:rsidRDefault="0046124D" w:rsidP="0046124D">
      <w:pPr>
        <w:pStyle w:val="Default"/>
        <w:rPr>
          <w:sz w:val="20"/>
          <w:szCs w:val="20"/>
        </w:rPr>
      </w:pPr>
      <w:r>
        <w:rPr>
          <w:sz w:val="20"/>
          <w:szCs w:val="20"/>
        </w:rPr>
        <w:t xml:space="preserve">II. Identify the source of the </w:t>
      </w:r>
      <w:r w:rsidR="00925767">
        <w:rPr>
          <w:sz w:val="20"/>
          <w:szCs w:val="20"/>
        </w:rPr>
        <w:t>PHI</w:t>
      </w:r>
      <w:r>
        <w:rPr>
          <w:sz w:val="20"/>
          <w:szCs w:val="20"/>
        </w:rPr>
        <w:t xml:space="preserve"> (e.g., medical record). </w:t>
      </w:r>
      <w:r w:rsidRPr="00E34546">
        <w:rPr>
          <w:b/>
          <w:i/>
          <w:sz w:val="20"/>
          <w:szCs w:val="20"/>
          <w:u w:val="single"/>
        </w:rPr>
        <w:t>Note that the source (‘</w:t>
      </w:r>
      <w:r w:rsidR="00925767" w:rsidRPr="00E34546">
        <w:rPr>
          <w:b/>
          <w:i/>
          <w:sz w:val="20"/>
          <w:szCs w:val="20"/>
          <w:u w:val="single"/>
        </w:rPr>
        <w:t xml:space="preserve">covered </w:t>
      </w:r>
      <w:r w:rsidRPr="00E34546">
        <w:rPr>
          <w:b/>
          <w:i/>
          <w:sz w:val="20"/>
          <w:szCs w:val="20"/>
          <w:u w:val="single"/>
        </w:rPr>
        <w:t>entity’) must be able to account for disclosures made under this waiver.</w:t>
      </w:r>
      <w:r w:rsidRPr="002C4BA6">
        <w:rPr>
          <w:b/>
          <w:sz w:val="20"/>
          <w:szCs w:val="20"/>
        </w:rPr>
        <w:t xml:space="preserve"> </w:t>
      </w:r>
    </w:p>
    <w:p w14:paraId="34835101" w14:textId="77777777" w:rsidR="0046124D" w:rsidRDefault="0046124D" w:rsidP="0046124D">
      <w:pPr>
        <w:pStyle w:val="Default"/>
        <w:rPr>
          <w:sz w:val="20"/>
          <w:szCs w:val="20"/>
        </w:rPr>
      </w:pPr>
    </w:p>
    <w:p w14:paraId="2CC758D3" w14:textId="77777777" w:rsidR="0046124D" w:rsidRDefault="0046124D" w:rsidP="0046124D">
      <w:pPr>
        <w:pStyle w:val="Default"/>
        <w:rPr>
          <w:b/>
        </w:rPr>
      </w:pPr>
      <w:r w:rsidRPr="0046124D">
        <w:rPr>
          <w:i/>
          <w:sz w:val="20"/>
          <w:szCs w:val="20"/>
        </w:rPr>
        <w:t>Describe</w:t>
      </w:r>
      <w:r>
        <w:rPr>
          <w:sz w:val="20"/>
          <w:szCs w:val="20"/>
        </w:rPr>
        <w:t>:</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76A758BC" w14:textId="77777777" w:rsidR="0046124D" w:rsidRDefault="0046124D" w:rsidP="0046124D">
      <w:pPr>
        <w:pStyle w:val="Default"/>
        <w:rPr>
          <w:sz w:val="20"/>
          <w:szCs w:val="20"/>
        </w:rPr>
      </w:pPr>
    </w:p>
    <w:p w14:paraId="0D042C72" w14:textId="77777777" w:rsidR="0046124D" w:rsidRDefault="0046124D" w:rsidP="0046124D">
      <w:pPr>
        <w:pStyle w:val="Default"/>
        <w:rPr>
          <w:sz w:val="20"/>
          <w:szCs w:val="20"/>
        </w:rPr>
      </w:pPr>
      <w:r>
        <w:rPr>
          <w:sz w:val="20"/>
          <w:szCs w:val="20"/>
        </w:rPr>
        <w:t xml:space="preserve">III. The use or disclosure of </w:t>
      </w:r>
      <w:r w:rsidR="00925767">
        <w:rPr>
          <w:sz w:val="20"/>
          <w:szCs w:val="20"/>
        </w:rPr>
        <w:t>P</w:t>
      </w:r>
      <w:r>
        <w:rPr>
          <w:sz w:val="20"/>
          <w:szCs w:val="20"/>
        </w:rPr>
        <w:t xml:space="preserve">HI for this research activity must involve no more than minimal risk to the privacy of individuals, based on the presence of the following 3 elements: </w:t>
      </w:r>
    </w:p>
    <w:p w14:paraId="7429C689" w14:textId="77777777" w:rsidR="0046124D" w:rsidRDefault="0046124D" w:rsidP="0046124D">
      <w:pPr>
        <w:pStyle w:val="Default"/>
        <w:rPr>
          <w:sz w:val="20"/>
          <w:szCs w:val="20"/>
        </w:rPr>
      </w:pPr>
    </w:p>
    <w:p w14:paraId="01B26DA9" w14:textId="77777777" w:rsidR="0046124D" w:rsidRDefault="0046124D" w:rsidP="0046124D">
      <w:pPr>
        <w:pStyle w:val="Default"/>
        <w:numPr>
          <w:ilvl w:val="0"/>
          <w:numId w:val="1"/>
        </w:numPr>
        <w:rPr>
          <w:sz w:val="20"/>
          <w:szCs w:val="20"/>
        </w:rPr>
      </w:pPr>
      <w:r>
        <w:rPr>
          <w:sz w:val="20"/>
          <w:szCs w:val="20"/>
        </w:rPr>
        <w:t>An adequate plan to protect the identifiers from improper use and disclosure. Describe this plan and indicate where</w:t>
      </w:r>
      <w:r w:rsidR="00F60F0A">
        <w:rPr>
          <w:sz w:val="20"/>
          <w:szCs w:val="20"/>
        </w:rPr>
        <w:t xml:space="preserve"> PHI</w:t>
      </w:r>
      <w:r>
        <w:rPr>
          <w:sz w:val="20"/>
          <w:szCs w:val="20"/>
        </w:rPr>
        <w:t xml:space="preserve"> will be stored, and who will have access (this list must be inclusive</w:t>
      </w:r>
      <w:r w:rsidR="00F60F0A">
        <w:rPr>
          <w:sz w:val="20"/>
          <w:szCs w:val="20"/>
        </w:rPr>
        <w:t>, e.g.,</w:t>
      </w:r>
      <w:r>
        <w:rPr>
          <w:sz w:val="20"/>
          <w:szCs w:val="20"/>
        </w:rPr>
        <w:t xml:space="preserve"> </w:t>
      </w:r>
      <w:r w:rsidR="00F60F0A">
        <w:rPr>
          <w:sz w:val="20"/>
          <w:szCs w:val="20"/>
        </w:rPr>
        <w:t xml:space="preserve">IRB and its representatives, </w:t>
      </w:r>
      <w:r>
        <w:rPr>
          <w:sz w:val="20"/>
          <w:szCs w:val="20"/>
        </w:rPr>
        <w:t xml:space="preserve">sponsor, OHRP, FDA, data safety monitoring boards, research team as listed </w:t>
      </w:r>
      <w:r w:rsidR="00F60F0A">
        <w:rPr>
          <w:sz w:val="20"/>
          <w:szCs w:val="20"/>
        </w:rPr>
        <w:t>i</w:t>
      </w:r>
      <w:r>
        <w:rPr>
          <w:sz w:val="20"/>
          <w:szCs w:val="20"/>
        </w:rPr>
        <w:t>n the associated IRB application</w:t>
      </w:r>
      <w:r w:rsidR="00F60F0A">
        <w:rPr>
          <w:sz w:val="20"/>
          <w:szCs w:val="20"/>
        </w:rPr>
        <w:t>, and others given authority by law)</w:t>
      </w:r>
      <w:r>
        <w:rPr>
          <w:sz w:val="20"/>
          <w:szCs w:val="20"/>
        </w:rPr>
        <w:t xml:space="preserve">. </w:t>
      </w:r>
    </w:p>
    <w:p w14:paraId="3525917C" w14:textId="77777777" w:rsidR="0046124D" w:rsidRDefault="0046124D" w:rsidP="0046124D">
      <w:pPr>
        <w:pStyle w:val="Default"/>
        <w:rPr>
          <w:sz w:val="20"/>
          <w:szCs w:val="20"/>
        </w:rPr>
      </w:pPr>
    </w:p>
    <w:p w14:paraId="7D4B1883" w14:textId="77777777" w:rsidR="0046124D" w:rsidRDefault="0046124D" w:rsidP="0046124D">
      <w:pPr>
        <w:pStyle w:val="Default"/>
        <w:rPr>
          <w:b/>
        </w:rPr>
      </w:pPr>
      <w:r w:rsidRPr="0046124D">
        <w:rPr>
          <w:i/>
          <w:sz w:val="20"/>
          <w:szCs w:val="20"/>
        </w:rPr>
        <w:t>Describe</w:t>
      </w:r>
      <w:r>
        <w:rPr>
          <w:sz w:val="20"/>
          <w:szCs w:val="20"/>
        </w:rPr>
        <w:t>:</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44F861F6" w14:textId="77777777" w:rsidR="0046124D" w:rsidRDefault="0046124D" w:rsidP="0046124D">
      <w:pPr>
        <w:pStyle w:val="Default"/>
        <w:rPr>
          <w:sz w:val="20"/>
          <w:szCs w:val="20"/>
        </w:rPr>
      </w:pPr>
    </w:p>
    <w:p w14:paraId="07D2E453" w14:textId="77777777" w:rsidR="0046124D" w:rsidRDefault="0046124D" w:rsidP="0046124D">
      <w:pPr>
        <w:pStyle w:val="Default"/>
        <w:numPr>
          <w:ilvl w:val="0"/>
          <w:numId w:val="1"/>
        </w:numPr>
        <w:rPr>
          <w:sz w:val="20"/>
          <w:szCs w:val="20"/>
        </w:rPr>
      </w:pPr>
      <w:r>
        <w:rPr>
          <w:sz w:val="20"/>
          <w:szCs w:val="20"/>
        </w:rPr>
        <w:t xml:space="preserve">An adequate plan to destroy the identifiers at the earliest opportunity consistent with the conduct of the research, unless there is a health or research justification for retaining the identifiers or such retention is required by law. </w:t>
      </w:r>
    </w:p>
    <w:p w14:paraId="408E0258" w14:textId="77777777" w:rsidR="0046124D" w:rsidRDefault="0046124D" w:rsidP="0046124D">
      <w:pPr>
        <w:pStyle w:val="Default"/>
        <w:rPr>
          <w:sz w:val="20"/>
          <w:szCs w:val="20"/>
        </w:rPr>
      </w:pPr>
    </w:p>
    <w:p w14:paraId="22FCBAAB" w14:textId="77777777" w:rsidR="0046124D" w:rsidRDefault="0046124D" w:rsidP="0046124D">
      <w:pPr>
        <w:pStyle w:val="Default"/>
        <w:rPr>
          <w:b/>
        </w:rPr>
      </w:pPr>
      <w:r w:rsidRPr="0046124D">
        <w:rPr>
          <w:i/>
          <w:sz w:val="20"/>
          <w:szCs w:val="20"/>
        </w:rPr>
        <w:t>Describe</w:t>
      </w:r>
      <w:r>
        <w:rPr>
          <w:sz w:val="20"/>
          <w:szCs w:val="20"/>
        </w:rPr>
        <w:t>:</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5491FDA6" w14:textId="77777777" w:rsidR="0046124D" w:rsidRDefault="0046124D" w:rsidP="0046124D">
      <w:pPr>
        <w:pStyle w:val="Default"/>
        <w:ind w:left="360"/>
        <w:rPr>
          <w:sz w:val="20"/>
          <w:szCs w:val="20"/>
        </w:rPr>
      </w:pPr>
    </w:p>
    <w:p w14:paraId="7FBCA6BD" w14:textId="77777777" w:rsidR="0046124D" w:rsidRPr="00F60F0A" w:rsidRDefault="0046124D" w:rsidP="002C4BA6">
      <w:pPr>
        <w:pStyle w:val="Default"/>
        <w:numPr>
          <w:ilvl w:val="0"/>
          <w:numId w:val="1"/>
        </w:numPr>
        <w:rPr>
          <w:b/>
          <w:i/>
          <w:sz w:val="20"/>
          <w:szCs w:val="20"/>
        </w:rPr>
      </w:pPr>
      <w:r w:rsidRPr="00F60F0A">
        <w:rPr>
          <w:sz w:val="20"/>
          <w:szCs w:val="20"/>
        </w:rPr>
        <w:t xml:space="preserve">Adequate written assurances that the </w:t>
      </w:r>
      <w:r w:rsidR="00F60F0A" w:rsidRPr="00F60F0A">
        <w:rPr>
          <w:sz w:val="20"/>
          <w:szCs w:val="20"/>
        </w:rPr>
        <w:t>P</w:t>
      </w:r>
      <w:r w:rsidRPr="00F60F0A">
        <w:rPr>
          <w:sz w:val="20"/>
          <w:szCs w:val="20"/>
        </w:rPr>
        <w:t xml:space="preserve">HI will not be reused or disclosed to any other person or entity, except as required by law, or for other research which would be specifically approved by the IRB and would qualify for a waiver of authorization. </w:t>
      </w:r>
      <w:r w:rsidRPr="00F60F0A">
        <w:rPr>
          <w:b/>
          <w:i/>
          <w:sz w:val="20"/>
          <w:szCs w:val="20"/>
          <w:u w:val="single"/>
        </w:rPr>
        <w:t xml:space="preserve">Principal investigator signature at the end of this document </w:t>
      </w:r>
      <w:r w:rsidR="00F60F0A" w:rsidRPr="00F60F0A">
        <w:rPr>
          <w:b/>
          <w:i/>
          <w:sz w:val="20"/>
          <w:szCs w:val="20"/>
          <w:u w:val="single"/>
        </w:rPr>
        <w:t xml:space="preserve">attests to </w:t>
      </w:r>
      <w:r w:rsidRPr="00F60F0A">
        <w:rPr>
          <w:b/>
          <w:i/>
          <w:sz w:val="20"/>
          <w:szCs w:val="20"/>
          <w:u w:val="single"/>
        </w:rPr>
        <w:t>compliance with this requirement.</w:t>
      </w:r>
      <w:r w:rsidRPr="00F60F0A">
        <w:rPr>
          <w:b/>
          <w:i/>
          <w:sz w:val="20"/>
          <w:szCs w:val="20"/>
        </w:rPr>
        <w:t xml:space="preserve"> </w:t>
      </w:r>
    </w:p>
    <w:p w14:paraId="03558DE9" w14:textId="77777777" w:rsidR="0046124D" w:rsidRDefault="0046124D" w:rsidP="0046124D">
      <w:pPr>
        <w:pStyle w:val="Default"/>
        <w:ind w:left="360"/>
        <w:rPr>
          <w:sz w:val="20"/>
          <w:szCs w:val="20"/>
        </w:rPr>
      </w:pPr>
    </w:p>
    <w:p w14:paraId="0431D0D5" w14:textId="77777777" w:rsidR="00F60F0A" w:rsidRDefault="00F60F0A" w:rsidP="0046124D">
      <w:pPr>
        <w:pStyle w:val="Default"/>
        <w:rPr>
          <w:sz w:val="20"/>
          <w:szCs w:val="20"/>
        </w:rPr>
      </w:pPr>
    </w:p>
    <w:p w14:paraId="06251CCD" w14:textId="77777777" w:rsidR="0046124D" w:rsidRDefault="0046124D" w:rsidP="0046124D">
      <w:pPr>
        <w:pStyle w:val="Default"/>
        <w:rPr>
          <w:sz w:val="20"/>
          <w:szCs w:val="20"/>
        </w:rPr>
      </w:pPr>
      <w:r>
        <w:rPr>
          <w:sz w:val="20"/>
          <w:szCs w:val="20"/>
        </w:rPr>
        <w:t xml:space="preserve">IV. </w:t>
      </w:r>
      <w:r w:rsidR="002C4BA6">
        <w:rPr>
          <w:sz w:val="20"/>
          <w:szCs w:val="20"/>
        </w:rPr>
        <w:t>Explain why t</w:t>
      </w:r>
      <w:r>
        <w:rPr>
          <w:sz w:val="20"/>
          <w:szCs w:val="20"/>
        </w:rPr>
        <w:t xml:space="preserve">he research </w:t>
      </w:r>
      <w:r w:rsidR="002C4BA6">
        <w:rPr>
          <w:sz w:val="20"/>
          <w:szCs w:val="20"/>
        </w:rPr>
        <w:t xml:space="preserve">could </w:t>
      </w:r>
      <w:r w:rsidR="002C4BA6" w:rsidRPr="002C4BA6">
        <w:rPr>
          <w:b/>
          <w:sz w:val="20"/>
          <w:szCs w:val="20"/>
        </w:rPr>
        <w:t>NOT</w:t>
      </w:r>
      <w:r w:rsidR="002C4BA6">
        <w:rPr>
          <w:sz w:val="20"/>
          <w:szCs w:val="20"/>
        </w:rPr>
        <w:t xml:space="preserve"> </w:t>
      </w:r>
      <w:r>
        <w:rPr>
          <w:sz w:val="20"/>
          <w:szCs w:val="20"/>
        </w:rPr>
        <w:t xml:space="preserve">practicably be </w:t>
      </w:r>
      <w:r w:rsidR="002C4BA6">
        <w:rPr>
          <w:sz w:val="20"/>
          <w:szCs w:val="20"/>
        </w:rPr>
        <w:t>conducted</w:t>
      </w:r>
      <w:r>
        <w:rPr>
          <w:sz w:val="20"/>
          <w:szCs w:val="20"/>
        </w:rPr>
        <w:t xml:space="preserve"> without the waiver</w:t>
      </w:r>
      <w:r w:rsidR="002C4BA6">
        <w:rPr>
          <w:sz w:val="20"/>
          <w:szCs w:val="20"/>
        </w:rPr>
        <w:t xml:space="preserve"> or alteration of authorization.</w:t>
      </w:r>
      <w:r>
        <w:rPr>
          <w:sz w:val="20"/>
          <w:szCs w:val="20"/>
        </w:rPr>
        <w:t xml:space="preserve"> </w:t>
      </w:r>
    </w:p>
    <w:p w14:paraId="58CE9866" w14:textId="77777777" w:rsidR="0046124D" w:rsidRDefault="0046124D" w:rsidP="0046124D">
      <w:pPr>
        <w:pStyle w:val="Default"/>
        <w:rPr>
          <w:sz w:val="20"/>
          <w:szCs w:val="20"/>
        </w:rPr>
      </w:pPr>
    </w:p>
    <w:p w14:paraId="08B9562D" w14:textId="77777777" w:rsidR="0046124D" w:rsidRDefault="0046124D" w:rsidP="0046124D">
      <w:pPr>
        <w:pStyle w:val="Default"/>
        <w:rPr>
          <w:b/>
        </w:rPr>
      </w:pPr>
      <w:r w:rsidRPr="0046124D">
        <w:rPr>
          <w:i/>
          <w:sz w:val="20"/>
          <w:szCs w:val="20"/>
        </w:rPr>
        <w:t>Describe</w:t>
      </w:r>
      <w:r>
        <w:rPr>
          <w:sz w:val="20"/>
          <w:szCs w:val="20"/>
        </w:rPr>
        <w:t>:</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492BBD03" w14:textId="77777777" w:rsidR="0046124D" w:rsidRDefault="0046124D" w:rsidP="0046124D">
      <w:pPr>
        <w:pStyle w:val="Default"/>
        <w:rPr>
          <w:sz w:val="20"/>
          <w:szCs w:val="20"/>
        </w:rPr>
      </w:pPr>
    </w:p>
    <w:p w14:paraId="2DFEEC90" w14:textId="77777777" w:rsidR="0046124D" w:rsidRDefault="0046124D" w:rsidP="0046124D">
      <w:pPr>
        <w:pStyle w:val="Default"/>
        <w:rPr>
          <w:sz w:val="20"/>
          <w:szCs w:val="20"/>
        </w:rPr>
      </w:pPr>
      <w:r>
        <w:rPr>
          <w:sz w:val="20"/>
          <w:szCs w:val="20"/>
        </w:rPr>
        <w:t xml:space="preserve">V. </w:t>
      </w:r>
      <w:r w:rsidR="002C4BA6">
        <w:rPr>
          <w:sz w:val="20"/>
          <w:szCs w:val="20"/>
        </w:rPr>
        <w:t>Explain why t</w:t>
      </w:r>
      <w:r>
        <w:rPr>
          <w:sz w:val="20"/>
          <w:szCs w:val="20"/>
        </w:rPr>
        <w:t xml:space="preserve">he research could </w:t>
      </w:r>
      <w:r w:rsidR="002C4BA6" w:rsidRPr="002C4BA6">
        <w:rPr>
          <w:b/>
          <w:sz w:val="20"/>
          <w:szCs w:val="20"/>
        </w:rPr>
        <w:t>NOT</w:t>
      </w:r>
      <w:r>
        <w:rPr>
          <w:sz w:val="20"/>
          <w:szCs w:val="20"/>
        </w:rPr>
        <w:t xml:space="preserve"> practicably be conducted without access to and use of the </w:t>
      </w:r>
      <w:r w:rsidR="00766636">
        <w:rPr>
          <w:sz w:val="20"/>
          <w:szCs w:val="20"/>
        </w:rPr>
        <w:t>P</w:t>
      </w:r>
      <w:r>
        <w:rPr>
          <w:sz w:val="20"/>
          <w:szCs w:val="20"/>
        </w:rPr>
        <w:t xml:space="preserve">HI. </w:t>
      </w:r>
    </w:p>
    <w:p w14:paraId="27C62D4D" w14:textId="77777777" w:rsidR="0046124D" w:rsidRDefault="0046124D" w:rsidP="0046124D">
      <w:pPr>
        <w:pStyle w:val="Default"/>
        <w:rPr>
          <w:sz w:val="20"/>
          <w:szCs w:val="20"/>
        </w:rPr>
      </w:pPr>
    </w:p>
    <w:p w14:paraId="78C4A668" w14:textId="77777777" w:rsidR="0046124D" w:rsidRDefault="0046124D" w:rsidP="0046124D">
      <w:pPr>
        <w:pStyle w:val="Default"/>
        <w:rPr>
          <w:b/>
        </w:rPr>
      </w:pPr>
      <w:r w:rsidRPr="0046124D">
        <w:rPr>
          <w:i/>
          <w:sz w:val="20"/>
          <w:szCs w:val="20"/>
        </w:rPr>
        <w:t>Describe</w:t>
      </w:r>
      <w:r>
        <w:rPr>
          <w:sz w:val="20"/>
          <w:szCs w:val="20"/>
        </w:rPr>
        <w:t>:</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2B30CFE8" w14:textId="77777777" w:rsidR="0046124D" w:rsidRDefault="0046124D" w:rsidP="0046124D">
      <w:pPr>
        <w:pStyle w:val="Default"/>
        <w:rPr>
          <w:sz w:val="20"/>
          <w:szCs w:val="20"/>
        </w:rPr>
      </w:pPr>
    </w:p>
    <w:p w14:paraId="0AA4AEF5" w14:textId="77777777" w:rsidR="00F60F0A" w:rsidRDefault="00F60F0A" w:rsidP="0046124D">
      <w:pPr>
        <w:pStyle w:val="Default"/>
        <w:rPr>
          <w:b/>
          <w:sz w:val="20"/>
          <w:szCs w:val="20"/>
        </w:rPr>
      </w:pPr>
    </w:p>
    <w:p w14:paraId="6AD89EE7" w14:textId="77777777" w:rsidR="0046124D" w:rsidRDefault="0046124D" w:rsidP="006C59D2">
      <w:pPr>
        <w:pStyle w:val="Default"/>
        <w:rPr>
          <w:b/>
          <w:sz w:val="20"/>
          <w:szCs w:val="20"/>
        </w:rPr>
      </w:pPr>
      <w:r w:rsidRPr="00F60F0A">
        <w:rPr>
          <w:b/>
          <w:sz w:val="20"/>
          <w:szCs w:val="20"/>
        </w:rPr>
        <w:t xml:space="preserve">My signature below assures that </w:t>
      </w:r>
      <w:r w:rsidR="002C4BA6" w:rsidRPr="00F60F0A">
        <w:rPr>
          <w:b/>
          <w:sz w:val="20"/>
          <w:szCs w:val="20"/>
        </w:rPr>
        <w:t>the information listed in this waiver application is accurate</w:t>
      </w:r>
      <w:r w:rsidR="006C59D2">
        <w:rPr>
          <w:b/>
          <w:sz w:val="20"/>
          <w:szCs w:val="20"/>
        </w:rPr>
        <w:t>,</w:t>
      </w:r>
      <w:r w:rsidR="002C4BA6" w:rsidRPr="00F60F0A">
        <w:rPr>
          <w:b/>
          <w:sz w:val="20"/>
          <w:szCs w:val="20"/>
        </w:rPr>
        <w:t xml:space="preserve"> and all research staff</w:t>
      </w:r>
      <w:r w:rsidR="006C59D2">
        <w:rPr>
          <w:b/>
          <w:sz w:val="20"/>
          <w:szCs w:val="20"/>
        </w:rPr>
        <w:t>**</w:t>
      </w:r>
      <w:r w:rsidR="002C4BA6" w:rsidRPr="00F60F0A">
        <w:rPr>
          <w:b/>
          <w:sz w:val="20"/>
          <w:szCs w:val="20"/>
        </w:rPr>
        <w:t xml:space="preserve"> will comply with the HIPAA regulations and the waiver criteria</w:t>
      </w:r>
      <w:r w:rsidR="006C59D2">
        <w:rPr>
          <w:b/>
          <w:sz w:val="20"/>
          <w:szCs w:val="20"/>
        </w:rPr>
        <w:t>. I assure that</w:t>
      </w:r>
      <w:r w:rsidR="002C4BA6" w:rsidRPr="00F60F0A">
        <w:rPr>
          <w:b/>
          <w:sz w:val="20"/>
          <w:szCs w:val="20"/>
        </w:rPr>
        <w:t xml:space="preserve"> </w:t>
      </w:r>
      <w:r w:rsidRPr="00F60F0A">
        <w:rPr>
          <w:b/>
          <w:sz w:val="20"/>
          <w:szCs w:val="20"/>
        </w:rPr>
        <w:t xml:space="preserve">the </w:t>
      </w:r>
      <w:r w:rsidR="006C59D2">
        <w:rPr>
          <w:b/>
          <w:sz w:val="20"/>
          <w:szCs w:val="20"/>
        </w:rPr>
        <w:t>P</w:t>
      </w:r>
      <w:r w:rsidRPr="00F60F0A">
        <w:rPr>
          <w:b/>
          <w:sz w:val="20"/>
          <w:szCs w:val="20"/>
        </w:rPr>
        <w:t xml:space="preserve">HI obtained as </w:t>
      </w:r>
      <w:r w:rsidR="006C59D2">
        <w:rPr>
          <w:b/>
          <w:sz w:val="20"/>
          <w:szCs w:val="20"/>
        </w:rPr>
        <w:t>part of this research</w:t>
      </w:r>
      <w:r w:rsidRPr="00F60F0A">
        <w:rPr>
          <w:b/>
          <w:sz w:val="20"/>
          <w:szCs w:val="20"/>
        </w:rPr>
        <w:t xml:space="preserve"> will not be reused or disclosed to any other person or entity</w:t>
      </w:r>
      <w:r w:rsidR="002C4BA6" w:rsidRPr="00F60F0A">
        <w:rPr>
          <w:b/>
          <w:sz w:val="20"/>
          <w:szCs w:val="20"/>
        </w:rPr>
        <w:t xml:space="preserve"> other than those listed in this application</w:t>
      </w:r>
      <w:r w:rsidRPr="00F60F0A">
        <w:rPr>
          <w:b/>
          <w:sz w:val="20"/>
          <w:szCs w:val="20"/>
        </w:rPr>
        <w:t xml:space="preserve">, except as required by law, </w:t>
      </w:r>
      <w:r w:rsidR="002C4BA6" w:rsidRPr="00F60F0A">
        <w:rPr>
          <w:b/>
          <w:sz w:val="20"/>
          <w:szCs w:val="20"/>
        </w:rPr>
        <w:t xml:space="preserve">for authorized oversight of this research study, </w:t>
      </w:r>
      <w:r w:rsidRPr="00F60F0A">
        <w:rPr>
          <w:b/>
          <w:sz w:val="20"/>
          <w:szCs w:val="20"/>
        </w:rPr>
        <w:t>or for other research specifically approved by the IR</w:t>
      </w:r>
      <w:r w:rsidR="006C59D2">
        <w:rPr>
          <w:b/>
          <w:sz w:val="20"/>
          <w:szCs w:val="20"/>
        </w:rPr>
        <w:t xml:space="preserve">B. </w:t>
      </w:r>
      <w:r w:rsidR="006C59D2" w:rsidRPr="006C59D2">
        <w:rPr>
          <w:b/>
          <w:sz w:val="20"/>
          <w:szCs w:val="20"/>
        </w:rPr>
        <w:t>If at any time I want to reuse this information for other purposes or disclose the information to other individuals or entity I will seek approval by the IRB.</w:t>
      </w:r>
    </w:p>
    <w:p w14:paraId="13550313" w14:textId="77777777" w:rsidR="00E34546" w:rsidRPr="00F60F0A" w:rsidRDefault="00E34546" w:rsidP="006C59D2">
      <w:pPr>
        <w:pStyle w:val="Default"/>
        <w:rPr>
          <w:b/>
          <w:sz w:val="20"/>
          <w:szCs w:val="20"/>
        </w:rPr>
      </w:pPr>
    </w:p>
    <w:p w14:paraId="3F63ACD2" w14:textId="77777777" w:rsidR="0046124D" w:rsidRDefault="0046124D" w:rsidP="0046124D">
      <w:pPr>
        <w:pStyle w:val="Default"/>
        <w:rPr>
          <w:sz w:val="20"/>
          <w:szCs w:val="20"/>
        </w:rPr>
      </w:pPr>
    </w:p>
    <w:p w14:paraId="6DE9C19D" w14:textId="77777777" w:rsidR="0046124D" w:rsidRDefault="0046124D" w:rsidP="0046124D">
      <w:pPr>
        <w:pStyle w:val="Default"/>
        <w:rPr>
          <w:sz w:val="20"/>
          <w:szCs w:val="20"/>
        </w:rPr>
      </w:pPr>
    </w:p>
    <w:p w14:paraId="3BB58F42" w14:textId="77777777" w:rsidR="0046124D" w:rsidRPr="00F60F0A" w:rsidRDefault="0046124D" w:rsidP="0046124D">
      <w:pPr>
        <w:pStyle w:val="Default"/>
        <w:rPr>
          <w:sz w:val="20"/>
          <w:szCs w:val="20"/>
        </w:rPr>
      </w:pPr>
      <w:r w:rsidRPr="00F60F0A">
        <w:rPr>
          <w:sz w:val="20"/>
          <w:szCs w:val="20"/>
        </w:rPr>
        <w:t>_____________________</w:t>
      </w:r>
      <w:r w:rsidR="00F60F0A">
        <w:rPr>
          <w:sz w:val="20"/>
          <w:szCs w:val="20"/>
        </w:rPr>
        <w:t>____</w:t>
      </w:r>
      <w:r w:rsidRPr="00F60F0A">
        <w:rPr>
          <w:sz w:val="20"/>
          <w:szCs w:val="20"/>
        </w:rPr>
        <w:t>______                            ___________________</w:t>
      </w:r>
    </w:p>
    <w:p w14:paraId="3F45AE1E" w14:textId="77777777" w:rsidR="000423D4" w:rsidRDefault="0046124D" w:rsidP="0046124D">
      <w:pPr>
        <w:rPr>
          <w:rFonts w:ascii="Arial" w:hAnsi="Arial" w:cs="Arial"/>
          <w:sz w:val="20"/>
          <w:szCs w:val="20"/>
        </w:rPr>
      </w:pPr>
      <w:r w:rsidRPr="00F60F0A">
        <w:rPr>
          <w:rFonts w:ascii="Arial" w:hAnsi="Arial" w:cs="Arial"/>
          <w:sz w:val="20"/>
          <w:szCs w:val="20"/>
        </w:rPr>
        <w:t>Principal Investigator</w:t>
      </w:r>
      <w:r w:rsidR="006C59D2">
        <w:rPr>
          <w:rFonts w:ascii="Arial" w:hAnsi="Arial" w:cs="Arial"/>
          <w:sz w:val="20"/>
          <w:szCs w:val="20"/>
        </w:rPr>
        <w:t>’s</w:t>
      </w:r>
      <w:r w:rsidRPr="00F60F0A">
        <w:rPr>
          <w:rFonts w:ascii="Arial" w:hAnsi="Arial" w:cs="Arial"/>
          <w:sz w:val="20"/>
          <w:szCs w:val="20"/>
        </w:rPr>
        <w:t xml:space="preserve"> </w:t>
      </w:r>
      <w:r w:rsidR="006C59D2">
        <w:rPr>
          <w:rFonts w:ascii="Arial" w:hAnsi="Arial" w:cs="Arial"/>
          <w:sz w:val="20"/>
          <w:szCs w:val="20"/>
        </w:rPr>
        <w:t>Signature</w:t>
      </w:r>
      <w:r w:rsidRPr="00F60F0A">
        <w:rPr>
          <w:rFonts w:ascii="Arial" w:hAnsi="Arial" w:cs="Arial"/>
          <w:sz w:val="20"/>
          <w:szCs w:val="20"/>
        </w:rPr>
        <w:tab/>
      </w:r>
      <w:r w:rsidRPr="00F60F0A">
        <w:rPr>
          <w:rFonts w:ascii="Arial" w:hAnsi="Arial" w:cs="Arial"/>
          <w:sz w:val="20"/>
          <w:szCs w:val="20"/>
        </w:rPr>
        <w:tab/>
      </w:r>
      <w:r w:rsidRPr="00F60F0A">
        <w:rPr>
          <w:rFonts w:ascii="Arial" w:hAnsi="Arial" w:cs="Arial"/>
          <w:sz w:val="20"/>
          <w:szCs w:val="20"/>
        </w:rPr>
        <w:tab/>
        <w:t>Date</w:t>
      </w:r>
    </w:p>
    <w:p w14:paraId="6F359840" w14:textId="77777777" w:rsidR="006C59D2" w:rsidRDefault="006C59D2" w:rsidP="0046124D">
      <w:pPr>
        <w:rPr>
          <w:rFonts w:ascii="Arial" w:hAnsi="Arial" w:cs="Arial"/>
          <w:sz w:val="20"/>
          <w:szCs w:val="20"/>
        </w:rPr>
      </w:pPr>
    </w:p>
    <w:p w14:paraId="761EC9E8" w14:textId="77777777" w:rsidR="006C59D2" w:rsidRDefault="006C59D2" w:rsidP="0046124D">
      <w:pPr>
        <w:rPr>
          <w:rFonts w:ascii="Arial" w:hAnsi="Arial" w:cs="Arial"/>
          <w:sz w:val="20"/>
          <w:szCs w:val="20"/>
        </w:rPr>
      </w:pPr>
    </w:p>
    <w:p w14:paraId="1634B076" w14:textId="77777777" w:rsidR="006C59D2" w:rsidRPr="00F60F0A" w:rsidRDefault="006C59D2" w:rsidP="0046124D">
      <w:pPr>
        <w:rPr>
          <w:rFonts w:ascii="Arial" w:hAnsi="Arial" w:cs="Arial"/>
        </w:rPr>
      </w:pPr>
    </w:p>
    <w:sectPr w:rsidR="006C59D2" w:rsidRPr="00F60F0A" w:rsidSect="0046124D">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99AF" w14:textId="77777777" w:rsidR="0046124D" w:rsidRDefault="0046124D" w:rsidP="0046124D">
      <w:pPr>
        <w:spacing w:after="0" w:line="240" w:lineRule="auto"/>
      </w:pPr>
      <w:r>
        <w:separator/>
      </w:r>
    </w:p>
  </w:endnote>
  <w:endnote w:type="continuationSeparator" w:id="0">
    <w:p w14:paraId="6961C76E" w14:textId="77777777" w:rsidR="0046124D" w:rsidRDefault="0046124D" w:rsidP="0046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916962"/>
      <w:docPartObj>
        <w:docPartGallery w:val="Page Numbers (Bottom of Page)"/>
        <w:docPartUnique/>
      </w:docPartObj>
    </w:sdtPr>
    <w:sdtEndPr/>
    <w:sdtContent>
      <w:sdt>
        <w:sdtPr>
          <w:id w:val="1728636285"/>
          <w:docPartObj>
            <w:docPartGallery w:val="Page Numbers (Top of Page)"/>
            <w:docPartUnique/>
          </w:docPartObj>
        </w:sdtPr>
        <w:sdtEndPr/>
        <w:sdtContent>
          <w:p w14:paraId="7C155894" w14:textId="77777777" w:rsidR="006C59D2" w:rsidRPr="00C54742" w:rsidRDefault="006C59D2" w:rsidP="007873E4">
            <w:pPr>
              <w:rPr>
                <w:sz w:val="16"/>
                <w:szCs w:val="16"/>
              </w:rPr>
            </w:pPr>
            <w:r w:rsidRPr="00C54742">
              <w:rPr>
                <w:sz w:val="16"/>
                <w:szCs w:val="16"/>
              </w:rPr>
              <w:t xml:space="preserve">*PHI: </w:t>
            </w:r>
            <w:r w:rsidR="007873E4" w:rsidRPr="00C54742">
              <w:rPr>
                <w:sz w:val="16"/>
                <w:szCs w:val="16"/>
              </w:rPr>
              <w:t>“I</w:t>
            </w:r>
            <w:r w:rsidRPr="00C54742">
              <w:rPr>
                <w:sz w:val="16"/>
                <w:szCs w:val="16"/>
              </w:rPr>
              <w:t>ndividually identifiable health information</w:t>
            </w:r>
            <w:r w:rsidR="007873E4" w:rsidRPr="00C54742">
              <w:rPr>
                <w:sz w:val="16"/>
                <w:szCs w:val="16"/>
              </w:rPr>
              <w:t>” held or</w:t>
            </w:r>
            <w:r w:rsidRPr="00C54742">
              <w:rPr>
                <w:sz w:val="16"/>
                <w:szCs w:val="16"/>
              </w:rPr>
              <w:t xml:space="preserve"> transmitted </w:t>
            </w:r>
            <w:r w:rsidR="007873E4" w:rsidRPr="00C54742">
              <w:rPr>
                <w:sz w:val="16"/>
                <w:szCs w:val="16"/>
              </w:rPr>
              <w:t>by a covered entity</w:t>
            </w:r>
            <w:r w:rsidRPr="00C54742">
              <w:rPr>
                <w:sz w:val="16"/>
                <w:szCs w:val="16"/>
              </w:rPr>
              <w:t xml:space="preserve"> in any form</w:t>
            </w:r>
            <w:r w:rsidR="007873E4" w:rsidRPr="00C54742">
              <w:rPr>
                <w:sz w:val="16"/>
                <w:szCs w:val="16"/>
              </w:rPr>
              <w:t xml:space="preserve"> or media (whether </w:t>
            </w:r>
            <w:r w:rsidRPr="00C54742">
              <w:rPr>
                <w:sz w:val="16"/>
                <w:szCs w:val="16"/>
              </w:rPr>
              <w:t>electronic</w:t>
            </w:r>
            <w:r w:rsidR="007873E4" w:rsidRPr="00C54742">
              <w:rPr>
                <w:sz w:val="16"/>
                <w:szCs w:val="16"/>
              </w:rPr>
              <w:t>,</w:t>
            </w:r>
            <w:r w:rsidRPr="00C54742">
              <w:rPr>
                <w:sz w:val="16"/>
                <w:szCs w:val="16"/>
              </w:rPr>
              <w:t xml:space="preserve"> paper, or through oral communication</w:t>
            </w:r>
            <w:r w:rsidR="007873E4" w:rsidRPr="00C54742">
              <w:rPr>
                <w:sz w:val="16"/>
                <w:szCs w:val="16"/>
              </w:rPr>
              <w:t>)</w:t>
            </w:r>
            <w:r w:rsidRPr="00C54742">
              <w:rPr>
                <w:sz w:val="16"/>
                <w:szCs w:val="16"/>
              </w:rPr>
              <w:t xml:space="preserve"> that relates to the</w:t>
            </w:r>
            <w:r w:rsidR="007873E4" w:rsidRPr="00C54742">
              <w:rPr>
                <w:sz w:val="16"/>
                <w:szCs w:val="16"/>
              </w:rPr>
              <w:t xml:space="preserve"> individual’s</w:t>
            </w:r>
            <w:r w:rsidRPr="00C54742">
              <w:rPr>
                <w:sz w:val="16"/>
                <w:szCs w:val="16"/>
              </w:rPr>
              <w:t xml:space="preserve"> past, present</w:t>
            </w:r>
            <w:r w:rsidR="007873E4" w:rsidRPr="00C54742">
              <w:rPr>
                <w:sz w:val="16"/>
                <w:szCs w:val="16"/>
              </w:rPr>
              <w:t>,</w:t>
            </w:r>
            <w:r w:rsidRPr="00C54742">
              <w:rPr>
                <w:sz w:val="16"/>
                <w:szCs w:val="16"/>
              </w:rPr>
              <w:t xml:space="preserve"> or future physical or mental health or condition</w:t>
            </w:r>
            <w:r w:rsidR="007873E4" w:rsidRPr="00C54742">
              <w:rPr>
                <w:sz w:val="16"/>
                <w:szCs w:val="16"/>
              </w:rPr>
              <w:t>, the provision of health care to the individual, or the past, present, or future payment for the provision of health care to the individual</w:t>
            </w:r>
            <w:r w:rsidR="00461845" w:rsidRPr="00C54742">
              <w:rPr>
                <w:sz w:val="16"/>
                <w:szCs w:val="16"/>
              </w:rPr>
              <w:t>, and that identifies the individual or for which there is a reasonable basis to believe it can be used to identify the individual.</w:t>
            </w:r>
          </w:p>
          <w:p w14:paraId="59F421C5" w14:textId="77777777" w:rsidR="006C59D2" w:rsidRPr="00C54742" w:rsidRDefault="006C59D2" w:rsidP="007873E4">
            <w:pPr>
              <w:rPr>
                <w:sz w:val="16"/>
                <w:szCs w:val="16"/>
              </w:rPr>
            </w:pPr>
            <w:r w:rsidRPr="00C54742">
              <w:rPr>
                <w:sz w:val="16"/>
                <w:szCs w:val="16"/>
              </w:rPr>
              <w:t>**Note: Research staff is defined as ALL study personnel (including PI) that is involved in the research.</w:t>
            </w:r>
          </w:p>
          <w:p w14:paraId="05C07416" w14:textId="77777777" w:rsidR="0046124D" w:rsidRDefault="004612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322A96" w14:textId="77777777" w:rsidR="0046124D" w:rsidRDefault="00461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024388"/>
      <w:docPartObj>
        <w:docPartGallery w:val="Page Numbers (Bottom of Page)"/>
        <w:docPartUnique/>
      </w:docPartObj>
    </w:sdtPr>
    <w:sdtEndPr/>
    <w:sdtContent>
      <w:sdt>
        <w:sdtPr>
          <w:id w:val="1068777912"/>
          <w:docPartObj>
            <w:docPartGallery w:val="Page Numbers (Top of Page)"/>
            <w:docPartUnique/>
          </w:docPartObj>
        </w:sdtPr>
        <w:sdtEndPr/>
        <w:sdtContent>
          <w:p w14:paraId="093877BA" w14:textId="77777777" w:rsidR="00F60F0A" w:rsidRDefault="00F60F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55BF36" w14:textId="77777777" w:rsidR="00F60F0A" w:rsidRDefault="00F6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4DA4" w14:textId="77777777" w:rsidR="0046124D" w:rsidRDefault="0046124D" w:rsidP="0046124D">
      <w:pPr>
        <w:spacing w:after="0" w:line="240" w:lineRule="auto"/>
      </w:pPr>
      <w:r>
        <w:separator/>
      </w:r>
    </w:p>
  </w:footnote>
  <w:footnote w:type="continuationSeparator" w:id="0">
    <w:p w14:paraId="24D049F2" w14:textId="77777777" w:rsidR="0046124D" w:rsidRDefault="0046124D" w:rsidP="0046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49B4" w14:textId="6E880322" w:rsidR="0046124D" w:rsidRDefault="002B3BCC" w:rsidP="002B3BCC">
    <w:pPr>
      <w:pStyle w:val="Header"/>
      <w:jc w:val="center"/>
    </w:pPr>
    <w:r w:rsidRPr="00FF6988">
      <w:rPr>
        <w:noProof/>
      </w:rPr>
      <w:drawing>
        <wp:inline distT="0" distB="0" distL="0" distR="0" wp14:anchorId="209C3414" wp14:editId="7EA3D750">
          <wp:extent cx="1190625" cy="568079"/>
          <wp:effectExtent l="0" t="0" r="952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190625" cy="567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3AD9"/>
    <w:multiLevelType w:val="hybridMultilevel"/>
    <w:tmpl w:val="AA2C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1673C"/>
    <w:multiLevelType w:val="hybridMultilevel"/>
    <w:tmpl w:val="96B89B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5851390">
    <w:abstractNumId w:val="1"/>
  </w:num>
  <w:num w:numId="2" w16cid:durableId="47888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4D"/>
    <w:rsid w:val="000423D4"/>
    <w:rsid w:val="002B3BCC"/>
    <w:rsid w:val="002C4BA6"/>
    <w:rsid w:val="0046124D"/>
    <w:rsid w:val="00461845"/>
    <w:rsid w:val="006C59D2"/>
    <w:rsid w:val="00766636"/>
    <w:rsid w:val="007873E4"/>
    <w:rsid w:val="00925767"/>
    <w:rsid w:val="00C54742"/>
    <w:rsid w:val="00E34546"/>
    <w:rsid w:val="00F6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8E28"/>
  <w15:chartTrackingRefBased/>
  <w15:docId w15:val="{F0BE5131-8A9A-4104-ACA5-0AFCD08D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124D"/>
    <w:pPr>
      <w:ind w:left="720"/>
      <w:contextualSpacing/>
    </w:pPr>
  </w:style>
  <w:style w:type="paragraph" w:styleId="Header">
    <w:name w:val="header"/>
    <w:basedOn w:val="Normal"/>
    <w:link w:val="HeaderChar"/>
    <w:uiPriority w:val="99"/>
    <w:unhideWhenUsed/>
    <w:rsid w:val="00461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4D"/>
  </w:style>
  <w:style w:type="paragraph" w:styleId="Footer">
    <w:name w:val="footer"/>
    <w:basedOn w:val="Normal"/>
    <w:link w:val="FooterChar"/>
    <w:uiPriority w:val="99"/>
    <w:unhideWhenUsed/>
    <w:rsid w:val="00461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4D"/>
  </w:style>
  <w:style w:type="paragraph" w:styleId="BalloonText">
    <w:name w:val="Balloon Text"/>
    <w:basedOn w:val="Normal"/>
    <w:link w:val="BalloonTextChar"/>
    <w:uiPriority w:val="99"/>
    <w:semiHidden/>
    <w:unhideWhenUsed/>
    <w:rsid w:val="002C4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Wang</dc:creator>
  <cp:keywords/>
  <dc:description/>
  <cp:lastModifiedBy>Sharon S Wang</cp:lastModifiedBy>
  <cp:revision>2</cp:revision>
  <dcterms:created xsi:type="dcterms:W3CDTF">2022-07-28T14:41:00Z</dcterms:created>
  <dcterms:modified xsi:type="dcterms:W3CDTF">2022-07-28T14:41:00Z</dcterms:modified>
</cp:coreProperties>
</file>